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2F9D9" w14:textId="3AE22A31" w:rsidR="004E7B30" w:rsidRDefault="00691621" w:rsidP="00190D37">
      <w:pPr>
        <w:pStyle w:val="OPTitel"/>
      </w:pPr>
      <w:r>
        <w:t>N</w:t>
      </w:r>
      <w:r w:rsidR="00E05AC0">
        <w:t>atuurontwikkeling uiterwaarden Cortenoever</w:t>
      </w:r>
    </w:p>
    <w:p w14:paraId="64B2F9DA" w14:textId="77777777" w:rsidR="004E7B30" w:rsidRDefault="0079239E" w:rsidP="004E7B30"/>
    <w:p w14:paraId="7BBA7072" w14:textId="379DC40E" w:rsidR="00E05AC0" w:rsidRDefault="00E05AC0" w:rsidP="00E05AC0">
      <w:pPr>
        <w:pStyle w:val="Default"/>
        <w:rPr>
          <w:sz w:val="23"/>
          <w:szCs w:val="23"/>
        </w:rPr>
      </w:pPr>
      <w:r>
        <w:rPr>
          <w:b/>
          <w:bCs/>
          <w:sz w:val="23"/>
          <w:szCs w:val="23"/>
        </w:rPr>
        <w:t>Publicatie projectplan Waterwet</w:t>
      </w:r>
      <w:r w:rsidR="00F7433C">
        <w:rPr>
          <w:b/>
          <w:bCs/>
          <w:sz w:val="23"/>
          <w:szCs w:val="23"/>
        </w:rPr>
        <w:t xml:space="preserve"> </w:t>
      </w:r>
      <w:r>
        <w:rPr>
          <w:b/>
          <w:bCs/>
          <w:sz w:val="23"/>
          <w:szCs w:val="23"/>
        </w:rPr>
        <w:t>en overige besluiten project Natuurontwikkeling uiterwaarden Cortenoever</w:t>
      </w:r>
    </w:p>
    <w:p w14:paraId="3A78CBC3" w14:textId="77777777" w:rsidR="00E05AC0" w:rsidRDefault="00E05AC0" w:rsidP="00E05AC0">
      <w:pPr>
        <w:pStyle w:val="Default"/>
        <w:rPr>
          <w:sz w:val="23"/>
          <w:szCs w:val="23"/>
        </w:rPr>
      </w:pPr>
    </w:p>
    <w:p w14:paraId="472DC58A" w14:textId="77777777" w:rsidR="00E05AC0" w:rsidRDefault="00E05AC0" w:rsidP="00E05AC0">
      <w:pPr>
        <w:pStyle w:val="Default"/>
        <w:rPr>
          <w:rFonts w:ascii="Univers LT 55" w:hAnsi="Univers LT 55" w:cs="Univers LT 55"/>
          <w:sz w:val="18"/>
          <w:szCs w:val="18"/>
        </w:rPr>
      </w:pPr>
      <w:r>
        <w:rPr>
          <w:rFonts w:ascii="Univers LT 55" w:hAnsi="Univers LT 55" w:cs="Univers LT 55"/>
          <w:sz w:val="18"/>
          <w:szCs w:val="18"/>
        </w:rPr>
        <w:t>Gedeputeerde Staten van Gelderland maken het volgende bekend.</w:t>
      </w:r>
    </w:p>
    <w:p w14:paraId="420026D5" w14:textId="77777777" w:rsidR="00E05AC0" w:rsidRDefault="00E05AC0" w:rsidP="00E05AC0">
      <w:pPr>
        <w:pStyle w:val="Default"/>
        <w:rPr>
          <w:b/>
          <w:bCs/>
          <w:sz w:val="18"/>
          <w:szCs w:val="18"/>
        </w:rPr>
      </w:pPr>
    </w:p>
    <w:p w14:paraId="1ADEA235" w14:textId="77777777" w:rsidR="00E05AC0" w:rsidRDefault="00E05AC0" w:rsidP="00E05AC0">
      <w:pPr>
        <w:pStyle w:val="Default"/>
        <w:rPr>
          <w:sz w:val="18"/>
          <w:szCs w:val="18"/>
        </w:rPr>
      </w:pPr>
      <w:r>
        <w:rPr>
          <w:b/>
          <w:bCs/>
          <w:sz w:val="18"/>
          <w:szCs w:val="18"/>
        </w:rPr>
        <w:t>Het project</w:t>
      </w:r>
    </w:p>
    <w:p w14:paraId="6A018326" w14:textId="263CF901" w:rsidR="00E05AC0" w:rsidRPr="00F21CE6" w:rsidRDefault="00E05AC0" w:rsidP="00E05AC0">
      <w:pPr>
        <w:pStyle w:val="Default"/>
        <w:rPr>
          <w:rFonts w:ascii="Univers LT 55" w:hAnsi="Univers LT 55" w:cs="Univers LT 55"/>
          <w:sz w:val="18"/>
          <w:szCs w:val="18"/>
        </w:rPr>
      </w:pPr>
      <w:r w:rsidRPr="00F21CE6">
        <w:rPr>
          <w:rFonts w:ascii="Univers LT 55" w:hAnsi="Univers LT 55" w:cs="Univers LT 55"/>
          <w:sz w:val="18"/>
          <w:szCs w:val="18"/>
        </w:rPr>
        <w:t>Provincie Gelderland is in samenwerking met Rijkswaterstaat voornemens om Kaderrichtlijn Water (KRW)-</w:t>
      </w:r>
      <w:r>
        <w:rPr>
          <w:rFonts w:ascii="Univers LT 55" w:hAnsi="Univers LT 55" w:cs="Univers LT 55"/>
          <w:sz w:val="18"/>
          <w:szCs w:val="18"/>
        </w:rPr>
        <w:t xml:space="preserve">, </w:t>
      </w:r>
      <w:r w:rsidRPr="00F21CE6">
        <w:rPr>
          <w:rFonts w:ascii="Univers LT 55" w:hAnsi="Univers LT 55" w:cs="Univers LT 55"/>
          <w:sz w:val="18"/>
          <w:szCs w:val="18"/>
        </w:rPr>
        <w:t>Natura 2000</w:t>
      </w:r>
      <w:r>
        <w:rPr>
          <w:rFonts w:ascii="Univers LT 55" w:hAnsi="Univers LT 55" w:cs="Univers LT 55"/>
          <w:sz w:val="18"/>
          <w:szCs w:val="18"/>
        </w:rPr>
        <w:t xml:space="preserve"> en </w:t>
      </w:r>
      <w:r w:rsidRPr="00F21CE6">
        <w:rPr>
          <w:rFonts w:ascii="Univers LT 55" w:hAnsi="Univers LT 55" w:cs="Univers LT 55"/>
          <w:sz w:val="18"/>
          <w:szCs w:val="18"/>
        </w:rPr>
        <w:t>Gelders</w:t>
      </w:r>
      <w:r>
        <w:rPr>
          <w:rFonts w:ascii="Univers LT 55" w:hAnsi="Univers LT 55" w:cs="Univers LT 55"/>
          <w:sz w:val="18"/>
          <w:szCs w:val="18"/>
        </w:rPr>
        <w:t xml:space="preserve"> </w:t>
      </w:r>
      <w:r w:rsidRPr="00F21CE6">
        <w:rPr>
          <w:rFonts w:ascii="Univers LT 55" w:hAnsi="Univers LT 55" w:cs="Univers LT 55"/>
          <w:sz w:val="18"/>
          <w:szCs w:val="18"/>
        </w:rPr>
        <w:t>Natuurnetwerk (GNN)-</w:t>
      </w:r>
      <w:r>
        <w:rPr>
          <w:rFonts w:ascii="Univers LT 55" w:hAnsi="Univers LT 55" w:cs="Univers LT 55"/>
          <w:sz w:val="18"/>
          <w:szCs w:val="18"/>
        </w:rPr>
        <w:t xml:space="preserve"> maatregelen</w:t>
      </w:r>
      <w:r w:rsidR="00F7433C">
        <w:rPr>
          <w:rFonts w:ascii="Univers LT 55" w:hAnsi="Univers LT 55" w:cs="Univers LT 55"/>
          <w:sz w:val="18"/>
          <w:szCs w:val="18"/>
        </w:rPr>
        <w:t xml:space="preserve"> </w:t>
      </w:r>
      <w:r w:rsidRPr="00F21CE6">
        <w:rPr>
          <w:rFonts w:ascii="Univers LT 55" w:hAnsi="Univers LT 55" w:cs="Univers LT 55"/>
          <w:sz w:val="18"/>
          <w:szCs w:val="18"/>
        </w:rPr>
        <w:t xml:space="preserve">uit te voeren in het </w:t>
      </w:r>
      <w:r w:rsidR="00F7433C">
        <w:rPr>
          <w:rFonts w:ascii="Univers LT 55" w:hAnsi="Univers LT 55" w:cs="Univers LT 55"/>
          <w:sz w:val="18"/>
          <w:szCs w:val="18"/>
        </w:rPr>
        <w:t>uiterwaa</w:t>
      </w:r>
      <w:r w:rsidRPr="00F21CE6">
        <w:rPr>
          <w:rFonts w:ascii="Univers LT 55" w:hAnsi="Univers LT 55" w:cs="Univers LT 55"/>
          <w:sz w:val="18"/>
          <w:szCs w:val="18"/>
        </w:rPr>
        <w:t>r</w:t>
      </w:r>
      <w:r w:rsidR="00F7433C">
        <w:rPr>
          <w:rFonts w:ascii="Univers LT 55" w:hAnsi="Univers LT 55" w:cs="Univers LT 55"/>
          <w:sz w:val="18"/>
          <w:szCs w:val="18"/>
        </w:rPr>
        <w:t>den</w:t>
      </w:r>
      <w:r w:rsidRPr="00F21CE6">
        <w:rPr>
          <w:rFonts w:ascii="Univers LT 55" w:hAnsi="Univers LT 55" w:cs="Univers LT 55"/>
          <w:sz w:val="18"/>
          <w:szCs w:val="18"/>
        </w:rPr>
        <w:t>gebied</w:t>
      </w:r>
      <w:r>
        <w:rPr>
          <w:rFonts w:ascii="Univers LT 55" w:hAnsi="Univers LT 55" w:cs="Univers LT 55"/>
          <w:sz w:val="18"/>
          <w:szCs w:val="18"/>
        </w:rPr>
        <w:t xml:space="preserve"> </w:t>
      </w:r>
      <w:r w:rsidRPr="00F21CE6">
        <w:rPr>
          <w:rFonts w:ascii="Univers LT 55" w:hAnsi="Univers LT 55" w:cs="Univers LT 55"/>
          <w:sz w:val="18"/>
          <w:szCs w:val="18"/>
        </w:rPr>
        <w:t>Cortenoever in de gemeente Brummen. Dit gebied is onderdeel van het Natura 2000-gebied Rijntakken, dat</w:t>
      </w:r>
    </w:p>
    <w:p w14:paraId="571135F9" w14:textId="77777777" w:rsidR="00E05AC0" w:rsidRPr="00F21CE6" w:rsidRDefault="00E05AC0" w:rsidP="00E05AC0">
      <w:pPr>
        <w:pStyle w:val="Default"/>
        <w:rPr>
          <w:rFonts w:ascii="Univers LT 55" w:hAnsi="Univers LT 55" w:cs="Univers LT 55"/>
          <w:sz w:val="18"/>
          <w:szCs w:val="18"/>
        </w:rPr>
      </w:pPr>
      <w:r w:rsidRPr="00F21CE6">
        <w:rPr>
          <w:rFonts w:ascii="Univers LT 55" w:hAnsi="Univers LT 55" w:cs="Univers LT 55"/>
          <w:sz w:val="18"/>
          <w:szCs w:val="18"/>
        </w:rPr>
        <w:t>in Cortenoever gekenmerkt wordt door kronkelwaardlandschap. Tevens worden er voor een relatief beperkt</w:t>
      </w:r>
    </w:p>
    <w:p w14:paraId="4A50843F" w14:textId="77777777" w:rsidR="00E05AC0" w:rsidRDefault="00E05AC0" w:rsidP="00E05AC0">
      <w:pPr>
        <w:pStyle w:val="Default"/>
        <w:rPr>
          <w:rFonts w:ascii="Univers LT 55" w:hAnsi="Univers LT 55" w:cs="Univers LT 55"/>
          <w:sz w:val="18"/>
          <w:szCs w:val="18"/>
        </w:rPr>
      </w:pPr>
      <w:r w:rsidRPr="00F21CE6">
        <w:rPr>
          <w:rFonts w:ascii="Univers LT 55" w:hAnsi="Univers LT 55" w:cs="Univers LT 55"/>
          <w:sz w:val="18"/>
          <w:szCs w:val="18"/>
        </w:rPr>
        <w:t>gebied binnen Cortenoever maatregelen genomen ter compensatie van de Rijksweg A15.</w:t>
      </w:r>
    </w:p>
    <w:p w14:paraId="0DEE4938" w14:textId="77777777" w:rsidR="00E05AC0" w:rsidRDefault="00E05AC0" w:rsidP="00E05AC0">
      <w:pPr>
        <w:pStyle w:val="Default"/>
        <w:rPr>
          <w:b/>
          <w:bCs/>
          <w:sz w:val="18"/>
          <w:szCs w:val="18"/>
        </w:rPr>
      </w:pPr>
    </w:p>
    <w:p w14:paraId="097BA524" w14:textId="77777777" w:rsidR="00E05AC0" w:rsidRDefault="00E05AC0" w:rsidP="00E05AC0">
      <w:pPr>
        <w:pStyle w:val="Default"/>
        <w:rPr>
          <w:sz w:val="18"/>
          <w:szCs w:val="18"/>
        </w:rPr>
      </w:pPr>
      <w:r>
        <w:rPr>
          <w:b/>
          <w:bCs/>
          <w:sz w:val="18"/>
          <w:szCs w:val="18"/>
        </w:rPr>
        <w:t xml:space="preserve">Gecoördineerde procedure </w:t>
      </w:r>
    </w:p>
    <w:p w14:paraId="677B079B" w14:textId="77777777" w:rsidR="00E05AC0" w:rsidRDefault="00E05AC0" w:rsidP="00E05AC0">
      <w:pPr>
        <w:pStyle w:val="Default"/>
        <w:rPr>
          <w:rFonts w:ascii="Univers LT 55" w:hAnsi="Univers LT 55" w:cs="Univers LT 55"/>
          <w:sz w:val="18"/>
          <w:szCs w:val="18"/>
        </w:rPr>
      </w:pPr>
      <w:r w:rsidRPr="00F21CE6">
        <w:rPr>
          <w:rFonts w:ascii="Univers LT 55" w:hAnsi="Univers LT 55" w:cs="Univers LT 55"/>
          <w:sz w:val="18"/>
          <w:szCs w:val="18"/>
        </w:rPr>
        <w:t xml:space="preserve">Bij de voorbereiding van de besluiten die nodig zijn voor de uitvoering van het project Natuurontwikkeling uiterwaarden Cortenoever wordt toepassing gegeven aan  de provinciale coördinatieregeling  op grond van de Wet ruimtelijke ordening (artikel 3.33 Wet ruimtelijke ordening).  </w:t>
      </w:r>
      <w:r w:rsidRPr="00AE7114">
        <w:rPr>
          <w:rFonts w:ascii="Univers LT 55" w:hAnsi="Univers LT 55" w:cs="Univers LT 55"/>
          <w:sz w:val="18"/>
          <w:szCs w:val="18"/>
        </w:rPr>
        <w:t>De bedoeling van de voorgenoemde provinciale coördinatie is om de voorbereiding en bekendmaking van de voor de uitvoering van dit project benodigde besluiten, inclusief de gelegenheid tot het naar voren brengen van zienswijzen daarop, respectievelijk het indienen van beroep daartegen, op elkaar af te stemmen en gelijktijdig te doen plaatsvinden.</w:t>
      </w:r>
    </w:p>
    <w:p w14:paraId="75DFA19E" w14:textId="77777777" w:rsidR="00E05AC0" w:rsidRPr="005C27A0" w:rsidRDefault="00E05AC0" w:rsidP="00E05AC0">
      <w:pPr>
        <w:pStyle w:val="Default"/>
        <w:rPr>
          <w:rFonts w:ascii="Univers LT 55" w:hAnsi="Univers LT 55" w:cs="Univers LT 55"/>
          <w:sz w:val="18"/>
          <w:szCs w:val="18"/>
        </w:rPr>
      </w:pPr>
      <w:r>
        <w:rPr>
          <w:rFonts w:ascii="Univers LT 55" w:hAnsi="Univers LT 55" w:cs="Univers LT 55"/>
          <w:sz w:val="18"/>
          <w:szCs w:val="18"/>
        </w:rPr>
        <w:t xml:space="preserve"> </w:t>
      </w:r>
    </w:p>
    <w:p w14:paraId="1F482236" w14:textId="157725C2" w:rsidR="00E05AC0" w:rsidRDefault="007C7BD9" w:rsidP="00E05AC0">
      <w:pPr>
        <w:pStyle w:val="Default"/>
        <w:rPr>
          <w:sz w:val="18"/>
          <w:szCs w:val="18"/>
        </w:rPr>
      </w:pPr>
      <w:r>
        <w:rPr>
          <w:b/>
          <w:bCs/>
          <w:sz w:val="18"/>
          <w:szCs w:val="18"/>
        </w:rPr>
        <w:t>Definitieve besluiten</w:t>
      </w:r>
    </w:p>
    <w:p w14:paraId="2D55362E" w14:textId="6E4861DE" w:rsidR="00E05AC0" w:rsidRPr="00F21CE6" w:rsidRDefault="00E05AC0" w:rsidP="00E05AC0">
      <w:pPr>
        <w:pStyle w:val="Default"/>
        <w:rPr>
          <w:rFonts w:ascii="Univers LT 55" w:hAnsi="Univers LT 55" w:cs="Univers LT 55"/>
          <w:sz w:val="18"/>
          <w:szCs w:val="18"/>
        </w:rPr>
      </w:pPr>
      <w:r>
        <w:rPr>
          <w:rFonts w:ascii="Univers LT 55" w:hAnsi="Univers LT 55" w:cs="Univers LT 55"/>
          <w:sz w:val="18"/>
          <w:szCs w:val="18"/>
        </w:rPr>
        <w:t>De volgende besluiten met bijlagen liggen daarvoor vanaf</w:t>
      </w:r>
      <w:r w:rsidR="00BE0494">
        <w:rPr>
          <w:rFonts w:ascii="Univers LT 55" w:hAnsi="Univers LT 55" w:cs="Univers LT 55"/>
          <w:sz w:val="18"/>
          <w:szCs w:val="18"/>
        </w:rPr>
        <w:t xml:space="preserve"> </w:t>
      </w:r>
      <w:r w:rsidR="002710A2">
        <w:rPr>
          <w:rFonts w:ascii="Univers LT 55" w:hAnsi="Univers LT 55" w:cs="Univers LT 55"/>
          <w:sz w:val="18"/>
          <w:szCs w:val="18"/>
        </w:rPr>
        <w:t xml:space="preserve">woensdag </w:t>
      </w:r>
      <w:r>
        <w:rPr>
          <w:rFonts w:ascii="Univers LT 55" w:hAnsi="Univers LT 55" w:cs="Univers LT 55"/>
          <w:sz w:val="18"/>
          <w:szCs w:val="18"/>
        </w:rPr>
        <w:t xml:space="preserve"> </w:t>
      </w:r>
      <w:r w:rsidR="002E7D16">
        <w:rPr>
          <w:rFonts w:ascii="Univers LT 55" w:hAnsi="Univers LT 55" w:cs="Univers LT 55"/>
          <w:sz w:val="18"/>
          <w:szCs w:val="18"/>
        </w:rPr>
        <w:t>2</w:t>
      </w:r>
      <w:r w:rsidR="00663735">
        <w:rPr>
          <w:rFonts w:ascii="Univers LT 55" w:hAnsi="Univers LT 55" w:cs="Univers LT 55"/>
          <w:sz w:val="18"/>
          <w:szCs w:val="18"/>
        </w:rPr>
        <w:t>8</w:t>
      </w:r>
      <w:r w:rsidR="002E7D16">
        <w:rPr>
          <w:rFonts w:ascii="Univers LT 55" w:hAnsi="Univers LT 55" w:cs="Univers LT 55"/>
          <w:sz w:val="18"/>
          <w:szCs w:val="18"/>
        </w:rPr>
        <w:t xml:space="preserve"> juli</w:t>
      </w:r>
      <w:r w:rsidR="007C7BD9">
        <w:rPr>
          <w:rFonts w:ascii="Univers LT 55" w:hAnsi="Univers LT 55" w:cs="Univers LT 55"/>
          <w:sz w:val="18"/>
          <w:szCs w:val="18"/>
        </w:rPr>
        <w:t xml:space="preserve"> </w:t>
      </w:r>
      <w:r>
        <w:rPr>
          <w:rFonts w:ascii="Univers LT 55" w:hAnsi="Univers LT 55" w:cs="Univers LT 55"/>
          <w:sz w:val="18"/>
          <w:szCs w:val="18"/>
        </w:rPr>
        <w:t xml:space="preserve"> 2021 </w:t>
      </w:r>
      <w:r w:rsidR="002710A2">
        <w:rPr>
          <w:rFonts w:ascii="Univers LT 55" w:hAnsi="Univers LT 55" w:cs="Univers LT 55"/>
          <w:sz w:val="18"/>
          <w:szCs w:val="18"/>
        </w:rPr>
        <w:t xml:space="preserve">tot en met woensdag </w:t>
      </w:r>
      <w:r w:rsidR="00663735">
        <w:rPr>
          <w:rFonts w:ascii="Univers LT 55" w:hAnsi="Univers LT 55" w:cs="Univers LT 55"/>
          <w:sz w:val="18"/>
          <w:szCs w:val="18"/>
        </w:rPr>
        <w:t>8</w:t>
      </w:r>
      <w:r w:rsidR="002710A2">
        <w:rPr>
          <w:rFonts w:ascii="Univers LT 55" w:hAnsi="Univers LT 55" w:cs="Univers LT 55"/>
          <w:sz w:val="18"/>
          <w:szCs w:val="18"/>
        </w:rPr>
        <w:t xml:space="preserve"> september 2021 </w:t>
      </w:r>
      <w:r>
        <w:rPr>
          <w:rFonts w:ascii="Univers LT 55" w:hAnsi="Univers LT 55" w:cs="Univers LT 55"/>
          <w:sz w:val="18"/>
          <w:szCs w:val="18"/>
        </w:rPr>
        <w:t xml:space="preserve"> ter inzage: </w:t>
      </w:r>
    </w:p>
    <w:p w14:paraId="390C3DE8" w14:textId="6011AC17" w:rsidR="00E05AC0" w:rsidRPr="00F21CE6" w:rsidRDefault="00E05AC0" w:rsidP="00E05AC0">
      <w:pPr>
        <w:pStyle w:val="Default"/>
        <w:numPr>
          <w:ilvl w:val="0"/>
          <w:numId w:val="17"/>
        </w:numPr>
        <w:rPr>
          <w:rFonts w:ascii="Univers LT 55" w:hAnsi="Univers LT 55" w:cs="Univers LT 55"/>
          <w:bCs/>
          <w:sz w:val="18"/>
          <w:szCs w:val="18"/>
        </w:rPr>
      </w:pPr>
      <w:r w:rsidRPr="00F21CE6">
        <w:rPr>
          <w:rFonts w:ascii="Univers LT 55" w:hAnsi="Univers LT 55" w:cs="Univers LT 55"/>
          <w:bCs/>
          <w:sz w:val="18"/>
          <w:szCs w:val="18"/>
        </w:rPr>
        <w:t>Projectplan Waterwet  (Minister van Infrastructuur en Waterstaat/ Rijkswaterstaat)</w:t>
      </w:r>
      <w:r w:rsidR="007C7BD9">
        <w:rPr>
          <w:rFonts w:ascii="Univers LT 55" w:hAnsi="Univers LT 55" w:cs="Univers LT 55"/>
          <w:bCs/>
          <w:sz w:val="18"/>
          <w:szCs w:val="18"/>
        </w:rPr>
        <w:t>;</w:t>
      </w:r>
      <w:r w:rsidRPr="00F21CE6">
        <w:rPr>
          <w:rFonts w:ascii="Univers LT 55" w:hAnsi="Univers LT 55" w:cs="Univers LT 55"/>
          <w:bCs/>
          <w:sz w:val="18"/>
          <w:szCs w:val="18"/>
        </w:rPr>
        <w:t xml:space="preserve"> </w:t>
      </w:r>
    </w:p>
    <w:p w14:paraId="25AFB3CA" w14:textId="2103C5F3" w:rsidR="00E05AC0" w:rsidRPr="00AE7114" w:rsidRDefault="00E05AC0" w:rsidP="00E05AC0">
      <w:pPr>
        <w:pStyle w:val="Default"/>
        <w:numPr>
          <w:ilvl w:val="0"/>
          <w:numId w:val="17"/>
        </w:numPr>
        <w:rPr>
          <w:rFonts w:ascii="Univers LT 55" w:hAnsi="Univers LT 55" w:cs="Univers LT 55"/>
          <w:bCs/>
          <w:sz w:val="18"/>
          <w:szCs w:val="18"/>
        </w:rPr>
      </w:pPr>
      <w:r w:rsidRPr="00AE7114">
        <w:rPr>
          <w:rFonts w:ascii="Univers LT 55" w:hAnsi="Univers LT 55" w:cs="Univers LT 55"/>
          <w:bCs/>
          <w:sz w:val="18"/>
          <w:szCs w:val="18"/>
        </w:rPr>
        <w:t>Omgevingsvergunning activiteit Afwijken bestemmingsplan</w:t>
      </w:r>
      <w:r>
        <w:rPr>
          <w:rFonts w:ascii="Univers LT 55" w:hAnsi="Univers LT 55" w:cs="Univers LT 55"/>
          <w:bCs/>
          <w:sz w:val="18"/>
          <w:szCs w:val="18"/>
        </w:rPr>
        <w:t xml:space="preserve"> en uitvoeren werk en werkzaamheden</w:t>
      </w:r>
      <w:r w:rsidRPr="00AE7114">
        <w:rPr>
          <w:rFonts w:ascii="Univers LT 55" w:hAnsi="Univers LT 55" w:cs="Univers LT 55"/>
          <w:bCs/>
          <w:sz w:val="18"/>
          <w:szCs w:val="18"/>
        </w:rPr>
        <w:t xml:space="preserve"> (gemeente Brummen)</w:t>
      </w:r>
      <w:r w:rsidR="007C7BD9">
        <w:rPr>
          <w:rFonts w:ascii="Univers LT 55" w:hAnsi="Univers LT 55" w:cs="Univers LT 55"/>
          <w:bCs/>
          <w:sz w:val="18"/>
          <w:szCs w:val="18"/>
        </w:rPr>
        <w:t xml:space="preserve"> inclusief Definitieve verklaring van geen bedenkingen van de raad ;</w:t>
      </w:r>
    </w:p>
    <w:p w14:paraId="6091234C" w14:textId="28CDBBB8" w:rsidR="00E05AC0" w:rsidRPr="00AE7114" w:rsidRDefault="00E05AC0" w:rsidP="00E05AC0">
      <w:pPr>
        <w:pStyle w:val="Default"/>
        <w:numPr>
          <w:ilvl w:val="0"/>
          <w:numId w:val="17"/>
        </w:numPr>
        <w:rPr>
          <w:rFonts w:ascii="Univers LT 55" w:hAnsi="Univers LT 55" w:cs="Univers LT 55"/>
          <w:bCs/>
          <w:sz w:val="18"/>
          <w:szCs w:val="18"/>
        </w:rPr>
      </w:pPr>
      <w:r w:rsidRPr="00AE7114">
        <w:rPr>
          <w:rFonts w:ascii="Univers LT 55" w:hAnsi="Univers LT 55" w:cs="Univers LT 55"/>
          <w:bCs/>
          <w:sz w:val="18"/>
          <w:szCs w:val="18"/>
        </w:rPr>
        <w:t>Waterwetvergunning (Waterschap Vallei en Veluwe)</w:t>
      </w:r>
      <w:r w:rsidR="007C7BD9">
        <w:rPr>
          <w:rFonts w:ascii="Univers LT 55" w:hAnsi="Univers LT 55" w:cs="Univers LT 55"/>
          <w:bCs/>
          <w:sz w:val="18"/>
          <w:szCs w:val="18"/>
        </w:rPr>
        <w:t>;</w:t>
      </w:r>
    </w:p>
    <w:p w14:paraId="3B040F6C" w14:textId="77777777" w:rsidR="00E05AC0" w:rsidRPr="00AE7114" w:rsidRDefault="00E05AC0" w:rsidP="00E05AC0">
      <w:pPr>
        <w:pStyle w:val="Default"/>
        <w:numPr>
          <w:ilvl w:val="0"/>
          <w:numId w:val="17"/>
        </w:numPr>
        <w:rPr>
          <w:rFonts w:ascii="Univers LT 55" w:hAnsi="Univers LT 55" w:cs="Univers LT 55"/>
          <w:bCs/>
          <w:sz w:val="18"/>
          <w:szCs w:val="18"/>
        </w:rPr>
      </w:pPr>
      <w:r w:rsidRPr="00AE7114">
        <w:rPr>
          <w:rFonts w:ascii="Univers LT 55" w:hAnsi="Univers LT 55" w:cs="Univers LT 55"/>
          <w:bCs/>
          <w:sz w:val="18"/>
          <w:szCs w:val="18"/>
        </w:rPr>
        <w:t xml:space="preserve">Ontgrondingenvergunning inclusief bijlage </w:t>
      </w:r>
      <w:proofErr w:type="spellStart"/>
      <w:r w:rsidRPr="00AE7114">
        <w:rPr>
          <w:rFonts w:ascii="Univers LT 55" w:hAnsi="Univers LT 55" w:cs="Univers LT 55"/>
          <w:bCs/>
          <w:sz w:val="18"/>
          <w:szCs w:val="18"/>
        </w:rPr>
        <w:t>m.e.r</w:t>
      </w:r>
      <w:proofErr w:type="spellEnd"/>
      <w:r w:rsidRPr="00AE7114">
        <w:rPr>
          <w:rFonts w:ascii="Univers LT 55" w:hAnsi="Univers LT 55" w:cs="Univers LT 55"/>
          <w:bCs/>
          <w:sz w:val="18"/>
          <w:szCs w:val="18"/>
        </w:rPr>
        <w:t xml:space="preserve"> beoordeling (Provincie Gelderland) </w:t>
      </w:r>
    </w:p>
    <w:p w14:paraId="25D082E5" w14:textId="77777777" w:rsidR="00E05AC0" w:rsidRPr="0000408E" w:rsidRDefault="00E05AC0" w:rsidP="00E05AC0">
      <w:pPr>
        <w:pStyle w:val="Default"/>
        <w:rPr>
          <w:rFonts w:ascii="Univers LT 55" w:hAnsi="Univers LT 55" w:cs="Univers LT 55"/>
          <w:bCs/>
          <w:sz w:val="18"/>
          <w:szCs w:val="18"/>
        </w:rPr>
      </w:pPr>
    </w:p>
    <w:p w14:paraId="4B3A4ACE" w14:textId="77777777" w:rsidR="00E05AC0" w:rsidRDefault="00E05AC0" w:rsidP="00E05AC0">
      <w:pPr>
        <w:pStyle w:val="Default"/>
        <w:rPr>
          <w:rFonts w:ascii="Univers LT 55" w:hAnsi="Univers LT 55" w:cs="Univers LT 55"/>
          <w:sz w:val="18"/>
          <w:szCs w:val="18"/>
        </w:rPr>
      </w:pPr>
      <w:r w:rsidRPr="00FF7B48">
        <w:rPr>
          <w:rFonts w:ascii="Univers LT 55" w:hAnsi="Univers LT 55" w:cs="Univers LT 55"/>
          <w:sz w:val="18"/>
          <w:szCs w:val="18"/>
        </w:rPr>
        <w:t xml:space="preserve">Voor dit project is een </w:t>
      </w:r>
      <w:proofErr w:type="spellStart"/>
      <w:r>
        <w:rPr>
          <w:rFonts w:ascii="Univers LT 55" w:hAnsi="Univers LT 55" w:cs="Univers LT 55"/>
          <w:sz w:val="18"/>
          <w:szCs w:val="18"/>
        </w:rPr>
        <w:t>m.e.r</w:t>
      </w:r>
      <w:proofErr w:type="spellEnd"/>
      <w:r>
        <w:rPr>
          <w:rFonts w:ascii="Univers LT 55" w:hAnsi="Univers LT 55" w:cs="Univers LT 55"/>
          <w:sz w:val="18"/>
          <w:szCs w:val="18"/>
        </w:rPr>
        <w:t xml:space="preserve">. </w:t>
      </w:r>
      <w:r w:rsidRPr="00FF7B48">
        <w:rPr>
          <w:rFonts w:ascii="Univers LT 55" w:hAnsi="Univers LT 55" w:cs="Univers LT 55"/>
          <w:sz w:val="18"/>
          <w:szCs w:val="18"/>
        </w:rPr>
        <w:t>beoordeling</w:t>
      </w:r>
      <w:r>
        <w:rPr>
          <w:rFonts w:ascii="Univers LT 55" w:hAnsi="Univers LT 55" w:cs="Univers LT 55"/>
          <w:sz w:val="18"/>
          <w:szCs w:val="18"/>
        </w:rPr>
        <w:t xml:space="preserve"> </w:t>
      </w:r>
      <w:r w:rsidRPr="00FF7B48">
        <w:rPr>
          <w:rFonts w:ascii="Univers LT 55" w:hAnsi="Univers LT 55" w:cs="Univers LT 55"/>
          <w:sz w:val="18"/>
          <w:szCs w:val="18"/>
        </w:rPr>
        <w:t xml:space="preserve">uitgevoerd. Het bevoegd gezag </w:t>
      </w:r>
      <w:r>
        <w:rPr>
          <w:rFonts w:ascii="Univers LT 55" w:hAnsi="Univers LT 55" w:cs="Univers LT 55"/>
          <w:sz w:val="18"/>
          <w:szCs w:val="18"/>
        </w:rPr>
        <w:t xml:space="preserve">(Provincie Gelderland) </w:t>
      </w:r>
      <w:r w:rsidRPr="00FF7B48">
        <w:rPr>
          <w:rFonts w:ascii="Univers LT 55" w:hAnsi="Univers LT 55" w:cs="Univers LT 55"/>
          <w:sz w:val="18"/>
          <w:szCs w:val="18"/>
        </w:rPr>
        <w:t xml:space="preserve">heeft besloten dat een MER niet vereist is. </w:t>
      </w:r>
    </w:p>
    <w:p w14:paraId="1654A2D8" w14:textId="77777777" w:rsidR="00E05AC0" w:rsidRPr="005C27A0" w:rsidRDefault="00E05AC0" w:rsidP="00E05AC0">
      <w:pPr>
        <w:pStyle w:val="Default"/>
        <w:rPr>
          <w:rFonts w:ascii="Univers LT 55" w:hAnsi="Univers LT 55" w:cs="Univers LT 55"/>
          <w:sz w:val="18"/>
          <w:szCs w:val="18"/>
        </w:rPr>
      </w:pPr>
    </w:p>
    <w:p w14:paraId="47F8026C" w14:textId="26C74852" w:rsidR="00E05AC0" w:rsidRDefault="00E05AC0" w:rsidP="00E05AC0">
      <w:pPr>
        <w:pStyle w:val="Default"/>
        <w:rPr>
          <w:b/>
          <w:bCs/>
          <w:sz w:val="18"/>
          <w:szCs w:val="18"/>
        </w:rPr>
      </w:pPr>
      <w:r>
        <w:rPr>
          <w:b/>
          <w:bCs/>
          <w:sz w:val="18"/>
          <w:szCs w:val="18"/>
        </w:rPr>
        <w:t xml:space="preserve">Hoe, waar en wanneer kunt u de </w:t>
      </w:r>
      <w:r w:rsidR="0043092B">
        <w:rPr>
          <w:b/>
          <w:bCs/>
          <w:sz w:val="18"/>
          <w:szCs w:val="18"/>
        </w:rPr>
        <w:t xml:space="preserve">definitieve </w:t>
      </w:r>
      <w:r>
        <w:rPr>
          <w:b/>
          <w:bCs/>
          <w:sz w:val="18"/>
          <w:szCs w:val="18"/>
        </w:rPr>
        <w:t>besluiten inzien?</w:t>
      </w:r>
    </w:p>
    <w:p w14:paraId="1081CDCB" w14:textId="2B0D5578" w:rsidR="00E05AC0" w:rsidRDefault="00E05AC0" w:rsidP="00E05AC0">
      <w:pPr>
        <w:autoSpaceDE w:val="0"/>
        <w:autoSpaceDN w:val="0"/>
        <w:adjustRightInd w:val="0"/>
        <w:spacing w:line="240" w:lineRule="auto"/>
        <w:rPr>
          <w:rFonts w:ascii="Univers LT 55" w:hAnsi="Univers LT 55" w:cs="Univers LT 55"/>
          <w:szCs w:val="18"/>
        </w:rPr>
      </w:pPr>
      <w:r w:rsidRPr="0000408E">
        <w:rPr>
          <w:rFonts w:ascii="Univers LT 55" w:hAnsi="Univers LT 55" w:cs="Univers LT 55"/>
          <w:color w:val="000000"/>
          <w:szCs w:val="18"/>
        </w:rPr>
        <w:t>Van</w:t>
      </w:r>
      <w:r>
        <w:rPr>
          <w:rFonts w:ascii="Univers LT 55" w:hAnsi="Univers LT 55" w:cs="Univers LT 55"/>
          <w:color w:val="000000"/>
          <w:szCs w:val="18"/>
        </w:rPr>
        <w:t xml:space="preserve">af </w:t>
      </w:r>
      <w:r w:rsidR="002E7D16">
        <w:rPr>
          <w:rFonts w:ascii="Univers LT 55" w:hAnsi="Univers LT 55" w:cs="Univers LT 55"/>
          <w:color w:val="000000"/>
          <w:szCs w:val="18"/>
        </w:rPr>
        <w:t xml:space="preserve"> </w:t>
      </w:r>
      <w:r w:rsidR="002710A2">
        <w:rPr>
          <w:rFonts w:ascii="Univers LT 55" w:hAnsi="Univers LT 55" w:cs="Univers LT 55"/>
          <w:szCs w:val="18"/>
        </w:rPr>
        <w:t>woensdag 2</w:t>
      </w:r>
      <w:r w:rsidR="00663735">
        <w:rPr>
          <w:rFonts w:ascii="Univers LT 55" w:hAnsi="Univers LT 55" w:cs="Univers LT 55"/>
          <w:szCs w:val="18"/>
        </w:rPr>
        <w:t>8</w:t>
      </w:r>
      <w:r w:rsidR="002E7D16">
        <w:rPr>
          <w:rFonts w:ascii="Univers LT 55" w:hAnsi="Univers LT 55" w:cs="Univers LT 55"/>
          <w:szCs w:val="18"/>
        </w:rPr>
        <w:t xml:space="preserve"> juli 2021 liggen </w:t>
      </w:r>
      <w:r w:rsidR="007C7BD9">
        <w:rPr>
          <w:rFonts w:ascii="Univers LT 55" w:hAnsi="Univers LT 55" w:cs="Univers LT 55"/>
          <w:color w:val="000000"/>
          <w:szCs w:val="18"/>
        </w:rPr>
        <w:t xml:space="preserve">het </w:t>
      </w:r>
      <w:r>
        <w:rPr>
          <w:rFonts w:ascii="Univers LT 55" w:hAnsi="Univers LT 55" w:cs="Univers LT 55"/>
          <w:color w:val="000000"/>
          <w:szCs w:val="18"/>
        </w:rPr>
        <w:t>P</w:t>
      </w:r>
      <w:r w:rsidRPr="0000408E">
        <w:rPr>
          <w:rFonts w:ascii="Univers LT 55" w:hAnsi="Univers LT 55" w:cs="Univers LT 55"/>
          <w:color w:val="000000"/>
          <w:szCs w:val="18"/>
        </w:rPr>
        <w:t>rojectplan Waterwet met de hier voorgenoemde</w:t>
      </w:r>
      <w:r>
        <w:rPr>
          <w:rFonts w:ascii="Univers LT 55" w:hAnsi="Univers LT 55" w:cs="Univers LT 55"/>
          <w:color w:val="000000"/>
          <w:szCs w:val="18"/>
        </w:rPr>
        <w:t xml:space="preserve"> </w:t>
      </w:r>
      <w:r w:rsidRPr="0000408E">
        <w:rPr>
          <w:rFonts w:ascii="Univers LT 55" w:hAnsi="Univers LT 55" w:cs="Univers LT 55"/>
          <w:color w:val="000000"/>
          <w:szCs w:val="18"/>
        </w:rPr>
        <w:t xml:space="preserve">bijbehorende </w:t>
      </w:r>
      <w:r>
        <w:rPr>
          <w:rFonts w:ascii="Univers LT 55" w:hAnsi="Univers LT 55" w:cs="Univers LT 55"/>
          <w:color w:val="000000"/>
          <w:szCs w:val="18"/>
        </w:rPr>
        <w:t xml:space="preserve">besluiten (inclusief de </w:t>
      </w:r>
      <w:proofErr w:type="spellStart"/>
      <w:r>
        <w:rPr>
          <w:rFonts w:ascii="Univers LT 55" w:hAnsi="Univers LT 55" w:cs="Univers LT 55"/>
          <w:color w:val="000000"/>
          <w:szCs w:val="18"/>
        </w:rPr>
        <w:t>m.e.r</w:t>
      </w:r>
      <w:proofErr w:type="spellEnd"/>
      <w:r>
        <w:rPr>
          <w:rFonts w:ascii="Univers LT 55" w:hAnsi="Univers LT 55" w:cs="Univers LT 55"/>
          <w:color w:val="000000"/>
          <w:szCs w:val="18"/>
        </w:rPr>
        <w:t xml:space="preserve"> beoordeling</w:t>
      </w:r>
      <w:r w:rsidRPr="0000408E">
        <w:rPr>
          <w:rFonts w:ascii="Univers LT 55" w:hAnsi="Univers LT 55" w:cs="Univers LT 55"/>
          <w:bCs/>
          <w:color w:val="000000"/>
          <w:szCs w:val="18"/>
        </w:rPr>
        <w:t>)</w:t>
      </w:r>
      <w:r>
        <w:rPr>
          <w:rFonts w:ascii="Univers LT 55" w:hAnsi="Univers LT 55" w:cs="Univers LT 55"/>
          <w:bCs/>
          <w:color w:val="000000"/>
          <w:szCs w:val="18"/>
        </w:rPr>
        <w:t xml:space="preserve"> </w:t>
      </w:r>
      <w:r w:rsidRPr="0000408E">
        <w:rPr>
          <w:rFonts w:ascii="Univers LT 55" w:hAnsi="Univers LT 55" w:cs="Univers LT 55"/>
          <w:color w:val="000000"/>
          <w:szCs w:val="18"/>
        </w:rPr>
        <w:t>voor iedereen ter inzage</w:t>
      </w:r>
      <w:r w:rsidR="002710A2">
        <w:rPr>
          <w:rFonts w:ascii="Univers LT 55" w:hAnsi="Univers LT 55" w:cs="Univers LT 55"/>
          <w:color w:val="000000"/>
          <w:szCs w:val="18"/>
        </w:rPr>
        <w:t xml:space="preserve">. </w:t>
      </w:r>
      <w:r w:rsidRPr="0000408E">
        <w:rPr>
          <w:rFonts w:ascii="Univers LT 55" w:hAnsi="Univers LT 55" w:cs="Univers LT 55"/>
          <w:color w:val="000000"/>
          <w:szCs w:val="18"/>
        </w:rPr>
        <w:t xml:space="preserve">Deze stukken zijn </w:t>
      </w:r>
      <w:r>
        <w:rPr>
          <w:rFonts w:ascii="Univers LT 55" w:hAnsi="Univers LT 55" w:cs="Univers LT 55"/>
          <w:color w:val="000000"/>
          <w:szCs w:val="18"/>
        </w:rPr>
        <w:t xml:space="preserve">dan </w:t>
      </w:r>
      <w:r w:rsidRPr="0000408E">
        <w:rPr>
          <w:rFonts w:ascii="Univers LT 55" w:hAnsi="Univers LT 55" w:cs="Univers LT 55"/>
          <w:color w:val="000000"/>
          <w:szCs w:val="18"/>
        </w:rPr>
        <w:t>beschikbaar via de</w:t>
      </w:r>
      <w:r>
        <w:rPr>
          <w:rFonts w:ascii="Univers LT 55" w:hAnsi="Univers LT 55" w:cs="Univers LT 55"/>
          <w:color w:val="000000"/>
          <w:szCs w:val="18"/>
        </w:rPr>
        <w:t xml:space="preserve"> </w:t>
      </w:r>
      <w:r w:rsidRPr="0000408E">
        <w:rPr>
          <w:rFonts w:ascii="Univers LT 55" w:hAnsi="Univers LT 55" w:cs="Univers LT 55"/>
          <w:color w:val="000000"/>
          <w:szCs w:val="18"/>
        </w:rPr>
        <w:t xml:space="preserve">volgende website: </w:t>
      </w:r>
      <w:hyperlink r:id="rId7" w:history="1">
        <w:r w:rsidRPr="0000408E">
          <w:rPr>
            <w:rStyle w:val="Hyperlink"/>
            <w:rFonts w:ascii="Univers LT 55" w:hAnsi="Univers LT 55" w:cs="Univers LT 55"/>
            <w:szCs w:val="18"/>
          </w:rPr>
          <w:t>www.</w:t>
        </w:r>
        <w:r w:rsidRPr="007C0140">
          <w:rPr>
            <w:rStyle w:val="Hyperlink"/>
            <w:rFonts w:ascii="Univers LT 55" w:hAnsi="Univers LT 55" w:cs="Univers LT 55"/>
            <w:szCs w:val="18"/>
          </w:rPr>
          <w:t>coordinatiegelderland.nl</w:t>
        </w:r>
      </w:hyperlink>
      <w:r>
        <w:rPr>
          <w:rFonts w:ascii="Univers LT 55" w:hAnsi="Univers LT 55" w:cs="Univers LT 55"/>
          <w:color w:val="000000"/>
          <w:szCs w:val="18"/>
        </w:rPr>
        <w:t xml:space="preserve">. </w:t>
      </w:r>
      <w:r w:rsidR="0043092B">
        <w:rPr>
          <w:rFonts w:ascii="Univers LT 55" w:hAnsi="Univers LT 55" w:cs="Univers LT 55"/>
          <w:color w:val="000000"/>
          <w:szCs w:val="18"/>
        </w:rPr>
        <w:t xml:space="preserve">De </w:t>
      </w:r>
      <w:proofErr w:type="spellStart"/>
      <w:r w:rsidR="0043092B">
        <w:rPr>
          <w:rFonts w:ascii="Univers LT 55" w:hAnsi="Univers LT 55" w:cs="Univers LT 55"/>
          <w:bCs/>
          <w:szCs w:val="18"/>
        </w:rPr>
        <w:t>o</w:t>
      </w:r>
      <w:r w:rsidR="0043092B" w:rsidRPr="00AE7114">
        <w:rPr>
          <w:rFonts w:ascii="Univers LT 55" w:hAnsi="Univers LT 55" w:cs="Univers LT 55"/>
          <w:bCs/>
          <w:szCs w:val="18"/>
        </w:rPr>
        <w:t>mgevingsvergunning</w:t>
      </w:r>
      <w:proofErr w:type="spellEnd"/>
      <w:r w:rsidR="0043092B" w:rsidRPr="00AE7114">
        <w:rPr>
          <w:rFonts w:ascii="Univers LT 55" w:hAnsi="Univers LT 55" w:cs="Univers LT 55"/>
          <w:bCs/>
          <w:szCs w:val="18"/>
        </w:rPr>
        <w:t xml:space="preserve"> activiteit Afwijken bestemmingsplan</w:t>
      </w:r>
      <w:r w:rsidR="0043092B">
        <w:rPr>
          <w:rFonts w:ascii="Univers LT 55" w:hAnsi="Univers LT 55" w:cs="Univers LT 55"/>
          <w:bCs/>
          <w:szCs w:val="18"/>
        </w:rPr>
        <w:t xml:space="preserve"> </w:t>
      </w:r>
      <w:r w:rsidR="000223D2">
        <w:rPr>
          <w:rFonts w:ascii="Univers LT 55" w:hAnsi="Univers LT 55" w:cs="Univers LT 55"/>
          <w:bCs/>
          <w:szCs w:val="18"/>
        </w:rPr>
        <w:t xml:space="preserve">voor dit project </w:t>
      </w:r>
      <w:r w:rsidR="0043092B">
        <w:rPr>
          <w:rFonts w:ascii="Univers LT 55" w:hAnsi="Univers LT 55" w:cs="Univers LT 55"/>
          <w:bCs/>
          <w:szCs w:val="18"/>
        </w:rPr>
        <w:t xml:space="preserve">is ook te raadplegen op </w:t>
      </w:r>
      <w:hyperlink r:id="rId8" w:history="1">
        <w:r w:rsidR="0043092B" w:rsidRPr="00FC50BA">
          <w:rPr>
            <w:rStyle w:val="Hyperlink"/>
            <w:rFonts w:ascii="Univers LT 55" w:hAnsi="Univers LT 55" w:cs="Univers LT 55"/>
            <w:bCs/>
            <w:szCs w:val="18"/>
          </w:rPr>
          <w:t>www.ruimtelijkeplannen.nl</w:t>
        </w:r>
      </w:hyperlink>
      <w:r w:rsidR="0043092B">
        <w:rPr>
          <w:rFonts w:ascii="Univers LT 55" w:hAnsi="Univers LT 55" w:cs="Univers LT 55"/>
          <w:bCs/>
          <w:szCs w:val="18"/>
        </w:rPr>
        <w:t xml:space="preserve">.  </w:t>
      </w:r>
      <w:r w:rsidRPr="0000408E">
        <w:rPr>
          <w:rFonts w:ascii="Univers LT 55" w:hAnsi="Univers LT 55" w:cs="Univers LT 55"/>
          <w:color w:val="000000"/>
          <w:szCs w:val="18"/>
        </w:rPr>
        <w:t>D</w:t>
      </w:r>
      <w:r>
        <w:rPr>
          <w:rFonts w:ascii="Univers LT 55" w:hAnsi="Univers LT 55" w:cs="Univers LT 55"/>
          <w:color w:val="000000"/>
          <w:szCs w:val="18"/>
        </w:rPr>
        <w:t>i</w:t>
      </w:r>
      <w:r w:rsidRPr="0000408E">
        <w:rPr>
          <w:rFonts w:ascii="Univers LT 55" w:hAnsi="Univers LT 55" w:cs="Univers LT 55"/>
          <w:color w:val="000000"/>
          <w:szCs w:val="18"/>
        </w:rPr>
        <w:t xml:space="preserve">t betekent dus dat u </w:t>
      </w:r>
      <w:r w:rsidR="0043092B">
        <w:rPr>
          <w:rFonts w:ascii="Univers LT 55" w:hAnsi="Univers LT 55" w:cs="Univers LT 55"/>
          <w:color w:val="000000"/>
          <w:szCs w:val="18"/>
        </w:rPr>
        <w:t xml:space="preserve">alle </w:t>
      </w:r>
      <w:r w:rsidRPr="0000408E">
        <w:rPr>
          <w:rFonts w:ascii="Univers LT 55" w:hAnsi="Univers LT 55" w:cs="Univers LT 55"/>
          <w:color w:val="000000"/>
          <w:szCs w:val="18"/>
        </w:rPr>
        <w:t xml:space="preserve">besluiten </w:t>
      </w:r>
      <w:r>
        <w:rPr>
          <w:rFonts w:ascii="Univers LT 55" w:hAnsi="Univers LT 55" w:cs="Univers LT 55"/>
          <w:color w:val="000000"/>
          <w:szCs w:val="18"/>
        </w:rPr>
        <w:t>digitaal</w:t>
      </w:r>
      <w:r w:rsidRPr="0000408E">
        <w:rPr>
          <w:rFonts w:ascii="Univers LT 55" w:hAnsi="Univers LT 55" w:cs="Univers LT 55"/>
          <w:color w:val="000000"/>
          <w:szCs w:val="18"/>
        </w:rPr>
        <w:t xml:space="preserve"> kunt bekijken.</w:t>
      </w:r>
      <w:r>
        <w:rPr>
          <w:rFonts w:ascii="Univers LT 55" w:hAnsi="Univers LT 55" w:cs="Univers LT 55"/>
          <w:color w:val="000000"/>
          <w:szCs w:val="18"/>
        </w:rPr>
        <w:t xml:space="preserve"> </w:t>
      </w:r>
      <w:r w:rsidRPr="0000408E">
        <w:rPr>
          <w:rFonts w:ascii="Univers LT 55" w:hAnsi="Univers LT 55" w:cs="Univers LT 55"/>
          <w:szCs w:val="18"/>
        </w:rPr>
        <w:t>De besluiten zijn ook fysiek in te zien. Dit kan op de volgende locaties.</w:t>
      </w:r>
    </w:p>
    <w:p w14:paraId="5EC08F14" w14:textId="77777777" w:rsidR="00E05AC0" w:rsidRDefault="00E05AC0" w:rsidP="00E05AC0">
      <w:pPr>
        <w:autoSpaceDE w:val="0"/>
        <w:autoSpaceDN w:val="0"/>
        <w:adjustRightInd w:val="0"/>
        <w:spacing w:line="240" w:lineRule="auto"/>
        <w:rPr>
          <w:rFonts w:ascii="Univers LT 55" w:hAnsi="Univers LT 55" w:cs="Univers LT 55"/>
          <w:color w:val="000000"/>
          <w:sz w:val="24"/>
          <w:szCs w:val="24"/>
        </w:rPr>
      </w:pPr>
    </w:p>
    <w:tbl>
      <w:tblPr>
        <w:tblStyle w:val="Tabelraster"/>
        <w:tblW w:w="0" w:type="auto"/>
        <w:tblLook w:val="04A0" w:firstRow="1" w:lastRow="0" w:firstColumn="1" w:lastColumn="0" w:noHBand="0" w:noVBand="1"/>
      </w:tblPr>
      <w:tblGrid>
        <w:gridCol w:w="2736"/>
        <w:gridCol w:w="2737"/>
        <w:gridCol w:w="2737"/>
      </w:tblGrid>
      <w:tr w:rsidR="00E05AC0" w14:paraId="4BC8E137" w14:textId="77777777" w:rsidTr="002162EA">
        <w:tc>
          <w:tcPr>
            <w:tcW w:w="2736" w:type="dxa"/>
          </w:tcPr>
          <w:p w14:paraId="1C3DE429" w14:textId="77777777" w:rsidR="00E05AC0" w:rsidRPr="00691621" w:rsidRDefault="00E05AC0" w:rsidP="002162EA">
            <w:pPr>
              <w:autoSpaceDE w:val="0"/>
              <w:autoSpaceDN w:val="0"/>
              <w:adjustRightInd w:val="0"/>
              <w:spacing w:line="240" w:lineRule="auto"/>
              <w:rPr>
                <w:rFonts w:ascii="Univers LT 55" w:hAnsi="Univers LT 55" w:cs="Univers LT 55"/>
                <w:i/>
                <w:iCs/>
                <w:color w:val="000000"/>
                <w:szCs w:val="18"/>
              </w:rPr>
            </w:pPr>
            <w:r w:rsidRPr="00691621">
              <w:rPr>
                <w:rFonts w:ascii="Univers LT 55" w:hAnsi="Univers LT 55" w:cs="Univers LT 55"/>
                <w:i/>
                <w:iCs/>
                <w:color w:val="000000"/>
                <w:szCs w:val="18"/>
              </w:rPr>
              <w:t xml:space="preserve">Instantie </w:t>
            </w:r>
          </w:p>
        </w:tc>
        <w:tc>
          <w:tcPr>
            <w:tcW w:w="2737" w:type="dxa"/>
          </w:tcPr>
          <w:p w14:paraId="0D66AFF8" w14:textId="77777777" w:rsidR="00E05AC0" w:rsidRPr="00691621" w:rsidRDefault="00E05AC0" w:rsidP="002162EA">
            <w:pPr>
              <w:autoSpaceDE w:val="0"/>
              <w:autoSpaceDN w:val="0"/>
              <w:adjustRightInd w:val="0"/>
              <w:spacing w:line="240" w:lineRule="auto"/>
              <w:rPr>
                <w:rFonts w:ascii="Univers LT 55" w:hAnsi="Univers LT 55" w:cs="Univers LT 55"/>
                <w:i/>
                <w:iCs/>
                <w:color w:val="000000"/>
                <w:szCs w:val="18"/>
              </w:rPr>
            </w:pPr>
            <w:r w:rsidRPr="00691621">
              <w:rPr>
                <w:rFonts w:ascii="Univers LT 55" w:hAnsi="Univers LT 55" w:cs="Univers LT 55"/>
                <w:i/>
                <w:iCs/>
                <w:color w:val="000000"/>
                <w:szCs w:val="18"/>
              </w:rPr>
              <w:t xml:space="preserve">Locatie </w:t>
            </w:r>
          </w:p>
        </w:tc>
        <w:tc>
          <w:tcPr>
            <w:tcW w:w="2737" w:type="dxa"/>
          </w:tcPr>
          <w:p w14:paraId="377983FA" w14:textId="77777777" w:rsidR="00E05AC0" w:rsidRPr="00691621" w:rsidRDefault="00E05AC0" w:rsidP="002162EA">
            <w:pPr>
              <w:autoSpaceDE w:val="0"/>
              <w:autoSpaceDN w:val="0"/>
              <w:adjustRightInd w:val="0"/>
              <w:spacing w:line="240" w:lineRule="auto"/>
              <w:rPr>
                <w:rFonts w:ascii="Univers LT 55" w:hAnsi="Univers LT 55" w:cs="Univers LT 55"/>
                <w:i/>
                <w:iCs/>
                <w:color w:val="000000"/>
                <w:szCs w:val="18"/>
              </w:rPr>
            </w:pPr>
            <w:r w:rsidRPr="00691621">
              <w:rPr>
                <w:rFonts w:ascii="Univers LT 55" w:hAnsi="Univers LT 55" w:cs="Univers LT 55"/>
                <w:i/>
                <w:iCs/>
                <w:color w:val="000000"/>
                <w:szCs w:val="18"/>
              </w:rPr>
              <w:t xml:space="preserve">Aanmelden bij </w:t>
            </w:r>
          </w:p>
        </w:tc>
      </w:tr>
      <w:tr w:rsidR="00E05AC0" w14:paraId="34CD1E14" w14:textId="77777777" w:rsidTr="002162EA">
        <w:tc>
          <w:tcPr>
            <w:tcW w:w="2736" w:type="dxa"/>
          </w:tcPr>
          <w:p w14:paraId="7474DB2F" w14:textId="77777777" w:rsidR="00E05AC0" w:rsidRPr="005C27A0" w:rsidRDefault="00E05AC0" w:rsidP="002162EA">
            <w:pPr>
              <w:autoSpaceDE w:val="0"/>
              <w:autoSpaceDN w:val="0"/>
              <w:adjustRightInd w:val="0"/>
              <w:spacing w:line="240" w:lineRule="auto"/>
              <w:rPr>
                <w:rFonts w:ascii="Univers LT 55" w:hAnsi="Univers LT 55" w:cs="Univers LT 55"/>
                <w:color w:val="000000"/>
                <w:szCs w:val="18"/>
              </w:rPr>
            </w:pPr>
            <w:r w:rsidRPr="005C27A0">
              <w:rPr>
                <w:rFonts w:ascii="Univers LT 55" w:hAnsi="Univers LT 55" w:cs="Univers LT 55"/>
                <w:color w:val="000000"/>
                <w:szCs w:val="18"/>
              </w:rPr>
              <w:t>Provincie Gelderland</w:t>
            </w:r>
          </w:p>
          <w:p w14:paraId="4209A2F8" w14:textId="77777777" w:rsidR="00E05AC0" w:rsidRPr="005C27A0" w:rsidRDefault="00E05AC0" w:rsidP="002162EA">
            <w:pPr>
              <w:autoSpaceDE w:val="0"/>
              <w:autoSpaceDN w:val="0"/>
              <w:adjustRightInd w:val="0"/>
              <w:spacing w:line="240" w:lineRule="auto"/>
              <w:rPr>
                <w:rFonts w:ascii="Univers LT 55" w:hAnsi="Univers LT 55" w:cs="Univers LT 55"/>
                <w:color w:val="000000"/>
                <w:szCs w:val="18"/>
              </w:rPr>
            </w:pPr>
          </w:p>
        </w:tc>
        <w:tc>
          <w:tcPr>
            <w:tcW w:w="2737" w:type="dxa"/>
          </w:tcPr>
          <w:p w14:paraId="06BDD88B" w14:textId="77777777" w:rsidR="00E05AC0" w:rsidRPr="005C27A0" w:rsidRDefault="00E05AC0" w:rsidP="002162EA">
            <w:pPr>
              <w:autoSpaceDE w:val="0"/>
              <w:autoSpaceDN w:val="0"/>
              <w:adjustRightInd w:val="0"/>
              <w:spacing w:line="240" w:lineRule="auto"/>
              <w:rPr>
                <w:rFonts w:ascii="Univers LT 55" w:hAnsi="Univers LT 55" w:cs="Univers LT 55"/>
                <w:color w:val="000000"/>
                <w:szCs w:val="18"/>
              </w:rPr>
            </w:pPr>
            <w:r w:rsidRPr="005C27A0">
              <w:rPr>
                <w:rFonts w:ascii="Univers LT 55" w:hAnsi="Univers LT 55" w:cs="Univers LT 55"/>
                <w:color w:val="000000"/>
                <w:szCs w:val="18"/>
              </w:rPr>
              <w:lastRenderedPageBreak/>
              <w:t>Huis der Provincie</w:t>
            </w:r>
          </w:p>
          <w:p w14:paraId="3C28F4CF" w14:textId="77777777" w:rsidR="00E05AC0" w:rsidRPr="005C27A0" w:rsidRDefault="00E05AC0" w:rsidP="002162EA">
            <w:pPr>
              <w:autoSpaceDE w:val="0"/>
              <w:autoSpaceDN w:val="0"/>
              <w:adjustRightInd w:val="0"/>
              <w:spacing w:line="240" w:lineRule="auto"/>
              <w:rPr>
                <w:rFonts w:ascii="Univers LT 55" w:hAnsi="Univers LT 55" w:cs="Univers LT 55"/>
                <w:color w:val="000000"/>
                <w:szCs w:val="18"/>
              </w:rPr>
            </w:pPr>
            <w:r w:rsidRPr="005C27A0">
              <w:rPr>
                <w:rFonts w:ascii="Univers LT 55" w:hAnsi="Univers LT 55" w:cs="Univers LT 55"/>
                <w:color w:val="000000"/>
                <w:szCs w:val="18"/>
              </w:rPr>
              <w:lastRenderedPageBreak/>
              <w:t>Markt 11, Arnhem</w:t>
            </w:r>
          </w:p>
          <w:p w14:paraId="0A447867" w14:textId="77777777" w:rsidR="00E05AC0" w:rsidRPr="005C27A0" w:rsidRDefault="00E05AC0" w:rsidP="002162EA">
            <w:pPr>
              <w:autoSpaceDE w:val="0"/>
              <w:autoSpaceDN w:val="0"/>
              <w:adjustRightInd w:val="0"/>
              <w:spacing w:line="240" w:lineRule="auto"/>
              <w:rPr>
                <w:rFonts w:ascii="Univers LT 55" w:hAnsi="Univers LT 55" w:cs="Univers LT 55"/>
                <w:color w:val="000000"/>
                <w:szCs w:val="18"/>
              </w:rPr>
            </w:pPr>
          </w:p>
        </w:tc>
        <w:tc>
          <w:tcPr>
            <w:tcW w:w="2737" w:type="dxa"/>
          </w:tcPr>
          <w:p w14:paraId="7FCBBAAA" w14:textId="77777777" w:rsidR="00E05AC0" w:rsidRPr="005C27A0" w:rsidRDefault="00E05AC0" w:rsidP="002162EA">
            <w:pPr>
              <w:autoSpaceDE w:val="0"/>
              <w:autoSpaceDN w:val="0"/>
              <w:adjustRightInd w:val="0"/>
              <w:spacing w:line="240" w:lineRule="auto"/>
              <w:rPr>
                <w:rFonts w:ascii="Univers LT 55" w:hAnsi="Univers LT 55" w:cs="Univers LT 55"/>
                <w:color w:val="000000"/>
                <w:szCs w:val="18"/>
              </w:rPr>
            </w:pPr>
            <w:r w:rsidRPr="005C27A0">
              <w:rPr>
                <w:rFonts w:ascii="Univers LT 55" w:hAnsi="Univers LT 55" w:cs="Univers LT 55"/>
                <w:color w:val="000000"/>
                <w:szCs w:val="18"/>
              </w:rPr>
              <w:lastRenderedPageBreak/>
              <w:t>Balie Huis der Provincie</w:t>
            </w:r>
          </w:p>
          <w:p w14:paraId="45C51540" w14:textId="77777777" w:rsidR="00E05AC0" w:rsidRPr="005C27A0" w:rsidRDefault="00E05AC0" w:rsidP="002162EA">
            <w:pPr>
              <w:autoSpaceDE w:val="0"/>
              <w:autoSpaceDN w:val="0"/>
              <w:adjustRightInd w:val="0"/>
              <w:spacing w:line="240" w:lineRule="auto"/>
              <w:rPr>
                <w:rFonts w:ascii="Univers LT 55" w:hAnsi="Univers LT 55" w:cs="Univers LT 55"/>
                <w:color w:val="000000"/>
                <w:szCs w:val="18"/>
              </w:rPr>
            </w:pPr>
          </w:p>
        </w:tc>
      </w:tr>
      <w:tr w:rsidR="00E05AC0" w14:paraId="58EDEF83" w14:textId="77777777" w:rsidTr="002162EA">
        <w:tc>
          <w:tcPr>
            <w:tcW w:w="2736" w:type="dxa"/>
          </w:tcPr>
          <w:p w14:paraId="3C07B956" w14:textId="77777777" w:rsidR="00E05AC0" w:rsidRPr="005C27A0" w:rsidRDefault="00E05AC0" w:rsidP="002162EA">
            <w:pPr>
              <w:autoSpaceDE w:val="0"/>
              <w:autoSpaceDN w:val="0"/>
              <w:adjustRightInd w:val="0"/>
              <w:spacing w:line="240" w:lineRule="auto"/>
              <w:rPr>
                <w:rFonts w:ascii="Univers LT 55" w:hAnsi="Univers LT 55" w:cs="Univers LT 55"/>
                <w:color w:val="000000"/>
                <w:szCs w:val="18"/>
              </w:rPr>
            </w:pPr>
            <w:r w:rsidRPr="005C27A0">
              <w:rPr>
                <w:rFonts w:ascii="Univers LT 55" w:hAnsi="Univers LT 55" w:cs="Univers LT 55"/>
                <w:color w:val="000000"/>
                <w:szCs w:val="18"/>
              </w:rPr>
              <w:lastRenderedPageBreak/>
              <w:t>Waterschap Vallei en Veluwe</w:t>
            </w:r>
          </w:p>
        </w:tc>
        <w:tc>
          <w:tcPr>
            <w:tcW w:w="2737" w:type="dxa"/>
          </w:tcPr>
          <w:p w14:paraId="0F5DEA71" w14:textId="77777777" w:rsidR="00E05AC0" w:rsidRPr="005C27A0" w:rsidRDefault="00E05AC0" w:rsidP="002162EA">
            <w:pPr>
              <w:autoSpaceDE w:val="0"/>
              <w:autoSpaceDN w:val="0"/>
              <w:adjustRightInd w:val="0"/>
              <w:spacing w:line="240" w:lineRule="auto"/>
              <w:rPr>
                <w:rFonts w:ascii="Univers LT 55" w:hAnsi="Univers LT 55" w:cs="Univers LT 55"/>
                <w:color w:val="000000"/>
                <w:szCs w:val="18"/>
              </w:rPr>
            </w:pPr>
            <w:r w:rsidRPr="002A533B">
              <w:rPr>
                <w:rFonts w:ascii="Univers LT 55" w:hAnsi="Univers LT 55" w:cs="Univers LT 55"/>
                <w:color w:val="000000"/>
                <w:szCs w:val="18"/>
              </w:rPr>
              <w:t>Steenbokstraat 10, Apeldoorn</w:t>
            </w:r>
          </w:p>
        </w:tc>
        <w:tc>
          <w:tcPr>
            <w:tcW w:w="2737" w:type="dxa"/>
          </w:tcPr>
          <w:p w14:paraId="20F7AE7F" w14:textId="77777777" w:rsidR="00E05AC0" w:rsidRPr="00453025" w:rsidRDefault="00E05AC0" w:rsidP="002162EA">
            <w:pPr>
              <w:autoSpaceDE w:val="0"/>
              <w:autoSpaceDN w:val="0"/>
              <w:adjustRightInd w:val="0"/>
              <w:spacing w:line="240" w:lineRule="auto"/>
              <w:rPr>
                <w:rFonts w:ascii="Univers LT 55" w:hAnsi="Univers LT 55" w:cs="Univers LT 55"/>
                <w:color w:val="000000"/>
                <w:szCs w:val="18"/>
                <w:highlight w:val="yellow"/>
              </w:rPr>
            </w:pPr>
            <w:r w:rsidRPr="00CA0B6D">
              <w:rPr>
                <w:rFonts w:ascii="Univers LT 55" w:hAnsi="Univers LT 55" w:cs="Univers LT 55"/>
                <w:color w:val="000000"/>
                <w:szCs w:val="18"/>
              </w:rPr>
              <w:t>Balie</w:t>
            </w:r>
          </w:p>
        </w:tc>
      </w:tr>
      <w:tr w:rsidR="00E05AC0" w14:paraId="77552C8A" w14:textId="77777777" w:rsidTr="002162EA">
        <w:tc>
          <w:tcPr>
            <w:tcW w:w="2736" w:type="dxa"/>
          </w:tcPr>
          <w:p w14:paraId="3B0A6954" w14:textId="77777777" w:rsidR="00E05AC0" w:rsidRPr="005C27A0" w:rsidRDefault="00E05AC0" w:rsidP="002162EA">
            <w:pPr>
              <w:autoSpaceDE w:val="0"/>
              <w:autoSpaceDN w:val="0"/>
              <w:adjustRightInd w:val="0"/>
              <w:spacing w:line="240" w:lineRule="auto"/>
              <w:rPr>
                <w:rFonts w:ascii="Univers LT 55" w:hAnsi="Univers LT 55" w:cs="Univers LT 55"/>
                <w:color w:val="000000"/>
                <w:szCs w:val="18"/>
              </w:rPr>
            </w:pPr>
            <w:r w:rsidRPr="005C27A0">
              <w:rPr>
                <w:rFonts w:ascii="Univers LT 55" w:hAnsi="Univers LT 55" w:cs="Univers LT 55"/>
                <w:color w:val="000000"/>
                <w:szCs w:val="18"/>
              </w:rPr>
              <w:t xml:space="preserve">Gemeente </w:t>
            </w:r>
            <w:r>
              <w:rPr>
                <w:rFonts w:ascii="Univers LT 55" w:hAnsi="Univers LT 55" w:cs="Univers LT 55"/>
                <w:color w:val="000000"/>
                <w:szCs w:val="18"/>
              </w:rPr>
              <w:t>Brummen</w:t>
            </w:r>
          </w:p>
        </w:tc>
        <w:tc>
          <w:tcPr>
            <w:tcW w:w="2737" w:type="dxa"/>
          </w:tcPr>
          <w:p w14:paraId="19779535" w14:textId="77777777" w:rsidR="00E05AC0" w:rsidRPr="005C27A0" w:rsidRDefault="00E05AC0" w:rsidP="002162EA">
            <w:pPr>
              <w:autoSpaceDE w:val="0"/>
              <w:autoSpaceDN w:val="0"/>
              <w:adjustRightInd w:val="0"/>
              <w:spacing w:line="240" w:lineRule="auto"/>
              <w:rPr>
                <w:rFonts w:ascii="Univers LT 55" w:hAnsi="Univers LT 55" w:cs="Univers LT 55"/>
                <w:color w:val="000000"/>
                <w:szCs w:val="18"/>
              </w:rPr>
            </w:pPr>
            <w:r w:rsidRPr="00F21CE6">
              <w:rPr>
                <w:rFonts w:ascii="Univers LT 55" w:hAnsi="Univers LT 55" w:cs="Univers LT 55"/>
                <w:color w:val="000000"/>
                <w:szCs w:val="18"/>
              </w:rPr>
              <w:t>Engelenburgerlaan 31, Brummen</w:t>
            </w:r>
          </w:p>
        </w:tc>
        <w:tc>
          <w:tcPr>
            <w:tcW w:w="2737" w:type="dxa"/>
          </w:tcPr>
          <w:p w14:paraId="1BA3D5FE" w14:textId="77777777" w:rsidR="00E05AC0" w:rsidRPr="00453025" w:rsidRDefault="00E05AC0" w:rsidP="002162EA">
            <w:pPr>
              <w:autoSpaceDE w:val="0"/>
              <w:autoSpaceDN w:val="0"/>
              <w:adjustRightInd w:val="0"/>
              <w:spacing w:line="240" w:lineRule="auto"/>
              <w:rPr>
                <w:rFonts w:ascii="Univers LT 55" w:hAnsi="Univers LT 55" w:cs="Univers LT 55"/>
                <w:color w:val="000000"/>
                <w:szCs w:val="18"/>
                <w:highlight w:val="yellow"/>
              </w:rPr>
            </w:pPr>
            <w:r>
              <w:rPr>
                <w:rFonts w:ascii="Univers LT 55" w:hAnsi="Univers LT 55" w:cs="Univers LT 55"/>
                <w:color w:val="000000"/>
                <w:szCs w:val="18"/>
              </w:rPr>
              <w:t xml:space="preserve"> </w:t>
            </w:r>
            <w:r w:rsidRPr="00AE09C2">
              <w:rPr>
                <w:rFonts w:ascii="Univers LT 55" w:hAnsi="Univers LT 55" w:cs="Univers LT 55"/>
                <w:color w:val="000000"/>
                <w:szCs w:val="18"/>
              </w:rPr>
              <w:t>K</w:t>
            </w:r>
            <w:r>
              <w:rPr>
                <w:rFonts w:ascii="Univers LT 55" w:hAnsi="Univers LT 55" w:cs="Univers LT 55"/>
                <w:color w:val="000000"/>
                <w:szCs w:val="18"/>
              </w:rPr>
              <w:t>lanten Contact Centrum</w:t>
            </w:r>
            <w:r w:rsidRPr="00AE09C2">
              <w:rPr>
                <w:rFonts w:ascii="Univers LT 55" w:hAnsi="Univers LT 55" w:cs="Univers LT 55"/>
                <w:color w:val="000000"/>
                <w:szCs w:val="18"/>
              </w:rPr>
              <w:t>/receptie</w:t>
            </w:r>
          </w:p>
        </w:tc>
      </w:tr>
    </w:tbl>
    <w:p w14:paraId="199A9DFA" w14:textId="77777777" w:rsidR="00E05AC0" w:rsidRDefault="00E05AC0" w:rsidP="00E05AC0">
      <w:pPr>
        <w:pStyle w:val="Default"/>
        <w:rPr>
          <w:rFonts w:ascii="Univers LT 55" w:hAnsi="Univers LT 55" w:cs="Univers LT 55"/>
          <w:sz w:val="18"/>
          <w:szCs w:val="18"/>
        </w:rPr>
      </w:pPr>
    </w:p>
    <w:p w14:paraId="18766AE8" w14:textId="77777777" w:rsidR="00E705A2" w:rsidRPr="00E705A2" w:rsidRDefault="00E705A2" w:rsidP="00E705A2">
      <w:pPr>
        <w:autoSpaceDE w:val="0"/>
        <w:autoSpaceDN w:val="0"/>
        <w:adjustRightInd w:val="0"/>
        <w:spacing w:before="0" w:after="0" w:line="240" w:lineRule="auto"/>
        <w:rPr>
          <w:rFonts w:ascii="Univers LT 45 Light" w:eastAsiaTheme="minorHAnsi" w:hAnsi="Univers LT 45 Light" w:cs="Univers LT 45 Light"/>
          <w:color w:val="000000"/>
          <w:szCs w:val="18"/>
          <w:lang w:eastAsia="en-US"/>
        </w:rPr>
      </w:pPr>
      <w:r w:rsidRPr="00E705A2">
        <w:rPr>
          <w:rFonts w:ascii="Univers LT 45 Light" w:eastAsiaTheme="minorHAnsi" w:hAnsi="Univers LT 45 Light" w:cs="Univers LT 45 Light"/>
          <w:b/>
          <w:bCs/>
          <w:color w:val="000000"/>
          <w:szCs w:val="18"/>
          <w:lang w:eastAsia="en-US"/>
        </w:rPr>
        <w:t xml:space="preserve">Instellen beroep </w:t>
      </w:r>
    </w:p>
    <w:p w14:paraId="7131162F" w14:textId="39949A1C" w:rsidR="00E705A2" w:rsidRPr="00E705A2" w:rsidRDefault="002710A2" w:rsidP="00E705A2">
      <w:pPr>
        <w:rPr>
          <w:rFonts w:ascii="Univers LT 55" w:eastAsiaTheme="minorHAnsi" w:hAnsi="Univers LT 55" w:cs="Univers LT 55"/>
          <w:color w:val="000000"/>
          <w:szCs w:val="18"/>
          <w:lang w:eastAsia="en-US"/>
        </w:rPr>
      </w:pPr>
      <w:r>
        <w:rPr>
          <w:rFonts w:ascii="Univers LT 55" w:eastAsiaTheme="minorHAnsi" w:hAnsi="Univers LT 55" w:cs="Univers LT 55"/>
          <w:color w:val="000000"/>
          <w:szCs w:val="18"/>
          <w:lang w:eastAsia="en-US"/>
        </w:rPr>
        <w:t>Een ieder</w:t>
      </w:r>
      <w:r w:rsidR="00E705A2" w:rsidRPr="00E705A2">
        <w:rPr>
          <w:rFonts w:ascii="Univers LT 55" w:eastAsiaTheme="minorHAnsi" w:hAnsi="Univers LT 55" w:cs="Univers LT 55"/>
          <w:color w:val="000000"/>
          <w:szCs w:val="18"/>
          <w:lang w:eastAsia="en-US"/>
        </w:rPr>
        <w:t xml:space="preserve"> die een zienswijze he</w:t>
      </w:r>
      <w:r>
        <w:rPr>
          <w:rFonts w:ascii="Univers LT 55" w:eastAsiaTheme="minorHAnsi" w:hAnsi="Univers LT 55" w:cs="Univers LT 55"/>
          <w:color w:val="000000"/>
          <w:szCs w:val="18"/>
          <w:lang w:eastAsia="en-US"/>
        </w:rPr>
        <w:t>eft</w:t>
      </w:r>
      <w:r w:rsidR="00E705A2" w:rsidRPr="00E705A2">
        <w:rPr>
          <w:rFonts w:ascii="Univers LT 55" w:eastAsiaTheme="minorHAnsi" w:hAnsi="Univers LT 55" w:cs="Univers LT 55"/>
          <w:color w:val="000000"/>
          <w:szCs w:val="18"/>
          <w:lang w:eastAsia="en-US"/>
        </w:rPr>
        <w:t xml:space="preserve"> ingediend</w:t>
      </w:r>
      <w:r>
        <w:rPr>
          <w:rFonts w:ascii="Univers LT 55" w:eastAsiaTheme="minorHAnsi" w:hAnsi="Univers LT 55" w:cs="Univers LT 55"/>
          <w:color w:val="000000"/>
          <w:szCs w:val="18"/>
          <w:lang w:eastAsia="en-US"/>
        </w:rPr>
        <w:t xml:space="preserve"> kan </w:t>
      </w:r>
      <w:r w:rsidR="00E705A2" w:rsidRPr="00E705A2">
        <w:rPr>
          <w:rFonts w:ascii="Univers LT 55" w:eastAsiaTheme="minorHAnsi" w:hAnsi="Univers LT 55" w:cs="Univers LT 55"/>
          <w:color w:val="000000"/>
          <w:szCs w:val="18"/>
          <w:lang w:eastAsia="en-US"/>
        </w:rPr>
        <w:t xml:space="preserve">van </w:t>
      </w:r>
      <w:r w:rsidR="00BE0494" w:rsidRPr="002E7D16">
        <w:rPr>
          <w:rFonts w:ascii="Univers LT 55" w:eastAsiaTheme="minorHAnsi" w:hAnsi="Univers LT 55" w:cs="Univers LT 55"/>
          <w:color w:val="000000"/>
          <w:szCs w:val="18"/>
          <w:lang w:eastAsia="en-US"/>
        </w:rPr>
        <w:t>donderdag</w:t>
      </w:r>
      <w:r w:rsidR="000223D2" w:rsidRPr="002E7D16">
        <w:rPr>
          <w:rFonts w:ascii="Univers LT 55" w:eastAsiaTheme="minorHAnsi" w:hAnsi="Univers LT 55" w:cs="Univers LT 55"/>
          <w:color w:val="000000"/>
          <w:szCs w:val="18"/>
          <w:lang w:eastAsia="en-US"/>
        </w:rPr>
        <w:t xml:space="preserve"> </w:t>
      </w:r>
      <w:r w:rsidR="002E7D16" w:rsidRPr="002E7D16">
        <w:rPr>
          <w:rFonts w:ascii="Univers LT 55" w:eastAsiaTheme="minorHAnsi" w:hAnsi="Univers LT 55" w:cs="Univers LT 55"/>
          <w:color w:val="000000"/>
          <w:szCs w:val="18"/>
          <w:lang w:eastAsia="en-US"/>
        </w:rPr>
        <w:t>2</w:t>
      </w:r>
      <w:r w:rsidR="00663735">
        <w:rPr>
          <w:rFonts w:ascii="Univers LT 55" w:eastAsiaTheme="minorHAnsi" w:hAnsi="Univers LT 55" w:cs="Univers LT 55"/>
          <w:color w:val="000000"/>
          <w:szCs w:val="18"/>
          <w:lang w:eastAsia="en-US"/>
        </w:rPr>
        <w:t>9</w:t>
      </w:r>
      <w:r w:rsidR="002E7D16" w:rsidRPr="002E7D16">
        <w:rPr>
          <w:rFonts w:ascii="Univers LT 55" w:eastAsiaTheme="minorHAnsi" w:hAnsi="Univers LT 55" w:cs="Univers LT 55"/>
          <w:color w:val="000000"/>
          <w:szCs w:val="18"/>
          <w:lang w:eastAsia="en-US"/>
        </w:rPr>
        <w:t xml:space="preserve"> </w:t>
      </w:r>
      <w:r>
        <w:rPr>
          <w:rFonts w:ascii="Univers LT 55" w:eastAsiaTheme="minorHAnsi" w:hAnsi="Univers LT 55" w:cs="Univers LT 55"/>
          <w:color w:val="000000"/>
          <w:szCs w:val="18"/>
          <w:lang w:eastAsia="en-US"/>
        </w:rPr>
        <w:t xml:space="preserve">juli </w:t>
      </w:r>
      <w:r w:rsidR="00E705A2" w:rsidRPr="002E7D16">
        <w:rPr>
          <w:rFonts w:ascii="Univers LT 55" w:eastAsiaTheme="minorHAnsi" w:hAnsi="Univers LT 55" w:cs="Univers LT 55"/>
          <w:color w:val="000000"/>
          <w:szCs w:val="18"/>
          <w:lang w:eastAsia="en-US"/>
        </w:rPr>
        <w:t xml:space="preserve">2021 tot en met </w:t>
      </w:r>
      <w:r w:rsidR="00BE0494" w:rsidRPr="002E7D16">
        <w:rPr>
          <w:rFonts w:ascii="Univers LT 55" w:eastAsiaTheme="minorHAnsi" w:hAnsi="Univers LT 55" w:cs="Univers LT 55"/>
          <w:color w:val="000000"/>
          <w:szCs w:val="18"/>
          <w:lang w:eastAsia="en-US"/>
        </w:rPr>
        <w:t>woensdag</w:t>
      </w:r>
      <w:r w:rsidR="000223D2" w:rsidRPr="002E7D16">
        <w:rPr>
          <w:rFonts w:ascii="Univers LT 55" w:eastAsiaTheme="minorHAnsi" w:hAnsi="Univers LT 55" w:cs="Univers LT 55"/>
          <w:color w:val="000000"/>
          <w:szCs w:val="18"/>
          <w:lang w:eastAsia="en-US"/>
        </w:rPr>
        <w:t xml:space="preserve"> </w:t>
      </w:r>
      <w:r w:rsidR="00663735">
        <w:rPr>
          <w:rFonts w:ascii="Univers LT 55" w:eastAsiaTheme="minorHAnsi" w:hAnsi="Univers LT 55" w:cs="Univers LT 55"/>
          <w:color w:val="000000"/>
          <w:szCs w:val="18"/>
          <w:lang w:eastAsia="en-US"/>
        </w:rPr>
        <w:t>8</w:t>
      </w:r>
      <w:r w:rsidR="002E7D16" w:rsidRPr="002E7D16">
        <w:rPr>
          <w:rFonts w:ascii="Univers LT 55" w:eastAsiaTheme="minorHAnsi" w:hAnsi="Univers LT 55" w:cs="Univers LT 55"/>
          <w:color w:val="000000"/>
          <w:szCs w:val="18"/>
          <w:lang w:eastAsia="en-US"/>
        </w:rPr>
        <w:t xml:space="preserve"> september</w:t>
      </w:r>
      <w:r w:rsidR="00E705A2" w:rsidRPr="002E7D16">
        <w:rPr>
          <w:rFonts w:ascii="Univers LT 55" w:eastAsiaTheme="minorHAnsi" w:hAnsi="Univers LT 55" w:cs="Univers LT 55"/>
          <w:color w:val="000000"/>
          <w:szCs w:val="18"/>
          <w:lang w:eastAsia="en-US"/>
        </w:rPr>
        <w:t xml:space="preserve"> 2021</w:t>
      </w:r>
      <w:r w:rsidR="00E705A2" w:rsidRPr="00E705A2">
        <w:rPr>
          <w:rFonts w:ascii="Univers LT 55" w:eastAsiaTheme="minorHAnsi" w:hAnsi="Univers LT 55" w:cs="Univers LT 55"/>
          <w:color w:val="000000"/>
          <w:szCs w:val="18"/>
          <w:lang w:eastAsia="en-US"/>
        </w:rPr>
        <w:t xml:space="preserve"> bij de Afdeling bestuursrechtspraak van de Raad van State beroep instellen tegen het projectplan Waterwet</w:t>
      </w:r>
      <w:r w:rsidR="0043092B">
        <w:rPr>
          <w:rFonts w:ascii="Univers LT 55" w:eastAsiaTheme="minorHAnsi" w:hAnsi="Univers LT 55" w:cs="Univers LT 55"/>
          <w:color w:val="000000"/>
          <w:szCs w:val="18"/>
          <w:lang w:eastAsia="en-US"/>
        </w:rPr>
        <w:t xml:space="preserve"> </w:t>
      </w:r>
      <w:r w:rsidR="00E705A2" w:rsidRPr="00E705A2">
        <w:rPr>
          <w:rFonts w:ascii="Univers LT 55" w:eastAsiaTheme="minorHAnsi" w:hAnsi="Univers LT 55" w:cs="Univers LT 55"/>
          <w:color w:val="000000"/>
          <w:szCs w:val="18"/>
          <w:lang w:eastAsia="en-US"/>
        </w:rPr>
        <w:t xml:space="preserve">en de overige besluiten. Dit kunnen ook belanghebbenden zijn die geen zienswijze hebben ingediend.  </w:t>
      </w:r>
    </w:p>
    <w:p w14:paraId="11EFFA5C" w14:textId="032CF01B" w:rsidR="00E705A2" w:rsidRDefault="00E705A2" w:rsidP="00E705A2">
      <w:pPr>
        <w:autoSpaceDE w:val="0"/>
        <w:autoSpaceDN w:val="0"/>
        <w:adjustRightInd w:val="0"/>
        <w:spacing w:before="0" w:after="0" w:line="240" w:lineRule="auto"/>
        <w:rPr>
          <w:rFonts w:ascii="Univers LT 55" w:eastAsiaTheme="minorHAnsi" w:hAnsi="Univers LT 55" w:cs="Univers LT 55"/>
          <w:color w:val="000000"/>
          <w:szCs w:val="18"/>
          <w:lang w:eastAsia="en-US"/>
        </w:rPr>
      </w:pPr>
    </w:p>
    <w:p w14:paraId="3E64581D" w14:textId="77777777" w:rsidR="00E705A2" w:rsidRPr="00E705A2" w:rsidRDefault="00E705A2" w:rsidP="00E705A2">
      <w:pPr>
        <w:autoSpaceDE w:val="0"/>
        <w:autoSpaceDN w:val="0"/>
        <w:adjustRightInd w:val="0"/>
        <w:spacing w:before="0" w:after="0" w:line="240" w:lineRule="auto"/>
        <w:rPr>
          <w:rFonts w:ascii="Univers LT 55" w:eastAsiaTheme="minorHAnsi" w:hAnsi="Univers LT 55" w:cs="Univers LT 55"/>
          <w:color w:val="000000"/>
          <w:szCs w:val="18"/>
          <w:lang w:eastAsia="en-US"/>
        </w:rPr>
      </w:pPr>
      <w:r w:rsidRPr="00E705A2">
        <w:rPr>
          <w:rFonts w:ascii="Univers LT 55" w:eastAsiaTheme="minorHAnsi" w:hAnsi="Univers LT 55" w:cs="Univers LT 55"/>
          <w:color w:val="000000"/>
          <w:szCs w:val="18"/>
          <w:lang w:eastAsia="en-US"/>
        </w:rPr>
        <w:t xml:space="preserve">Het beroep kan worden gericht aan: </w:t>
      </w:r>
    </w:p>
    <w:p w14:paraId="2A952F52" w14:textId="77777777" w:rsidR="00E705A2" w:rsidRPr="00E705A2" w:rsidRDefault="00E705A2" w:rsidP="00E705A2">
      <w:pPr>
        <w:autoSpaceDE w:val="0"/>
        <w:autoSpaceDN w:val="0"/>
        <w:adjustRightInd w:val="0"/>
        <w:spacing w:before="0" w:after="0" w:line="240" w:lineRule="auto"/>
        <w:rPr>
          <w:rFonts w:ascii="Univers LT 55" w:eastAsiaTheme="minorHAnsi" w:hAnsi="Univers LT 55" w:cs="Univers LT 55"/>
          <w:color w:val="000000"/>
          <w:szCs w:val="18"/>
          <w:lang w:eastAsia="en-US"/>
        </w:rPr>
      </w:pPr>
      <w:r w:rsidRPr="00E705A2">
        <w:rPr>
          <w:rFonts w:ascii="Univers LT 55" w:eastAsiaTheme="minorHAnsi" w:hAnsi="Univers LT 55" w:cs="Univers LT 55"/>
          <w:color w:val="000000"/>
          <w:szCs w:val="18"/>
          <w:lang w:eastAsia="en-US"/>
        </w:rPr>
        <w:t xml:space="preserve">Afdeling bestuursrechtspraak van de Raad van State </w:t>
      </w:r>
    </w:p>
    <w:p w14:paraId="38452E03" w14:textId="77777777" w:rsidR="00E705A2" w:rsidRPr="00E705A2" w:rsidRDefault="00E705A2" w:rsidP="00E705A2">
      <w:pPr>
        <w:autoSpaceDE w:val="0"/>
        <w:autoSpaceDN w:val="0"/>
        <w:adjustRightInd w:val="0"/>
        <w:spacing w:before="0" w:after="0" w:line="240" w:lineRule="auto"/>
        <w:rPr>
          <w:rFonts w:ascii="Univers LT 55" w:eastAsiaTheme="minorHAnsi" w:hAnsi="Univers LT 55" w:cs="Univers LT 55"/>
          <w:color w:val="000000"/>
          <w:szCs w:val="18"/>
          <w:lang w:eastAsia="en-US"/>
        </w:rPr>
      </w:pPr>
      <w:r w:rsidRPr="00E705A2">
        <w:rPr>
          <w:rFonts w:ascii="Univers LT 55" w:eastAsiaTheme="minorHAnsi" w:hAnsi="Univers LT 55" w:cs="Univers LT 55"/>
          <w:color w:val="000000"/>
          <w:szCs w:val="18"/>
          <w:lang w:eastAsia="en-US"/>
        </w:rPr>
        <w:t xml:space="preserve">Postbus 20019 </w:t>
      </w:r>
    </w:p>
    <w:p w14:paraId="5102FF08" w14:textId="77777777" w:rsidR="00E705A2" w:rsidRPr="00E705A2" w:rsidRDefault="00E705A2" w:rsidP="00E705A2">
      <w:pPr>
        <w:autoSpaceDE w:val="0"/>
        <w:autoSpaceDN w:val="0"/>
        <w:adjustRightInd w:val="0"/>
        <w:spacing w:before="0" w:after="0" w:line="240" w:lineRule="auto"/>
        <w:rPr>
          <w:rFonts w:ascii="Univers LT 55" w:eastAsiaTheme="minorHAnsi" w:hAnsi="Univers LT 55" w:cs="Univers LT 55"/>
          <w:color w:val="000000"/>
          <w:szCs w:val="18"/>
          <w:lang w:eastAsia="en-US"/>
        </w:rPr>
      </w:pPr>
      <w:r w:rsidRPr="00E705A2">
        <w:rPr>
          <w:rFonts w:ascii="Univers LT 55" w:eastAsiaTheme="minorHAnsi" w:hAnsi="Univers LT 55" w:cs="Univers LT 55"/>
          <w:color w:val="000000"/>
          <w:szCs w:val="18"/>
          <w:lang w:eastAsia="en-US"/>
        </w:rPr>
        <w:t xml:space="preserve">2500 EA Den Haag </w:t>
      </w:r>
    </w:p>
    <w:p w14:paraId="7AFEBCDB" w14:textId="77777777" w:rsidR="00E705A2" w:rsidRPr="00E705A2" w:rsidRDefault="00E705A2" w:rsidP="00E705A2">
      <w:pPr>
        <w:autoSpaceDE w:val="0"/>
        <w:autoSpaceDN w:val="0"/>
        <w:adjustRightInd w:val="0"/>
        <w:spacing w:before="0" w:after="0" w:line="240" w:lineRule="auto"/>
        <w:rPr>
          <w:rFonts w:ascii="Univers LT 55" w:eastAsiaTheme="minorHAnsi" w:hAnsi="Univers LT 55" w:cs="Univers LT 55"/>
          <w:color w:val="000000"/>
          <w:szCs w:val="18"/>
          <w:lang w:eastAsia="en-US"/>
        </w:rPr>
      </w:pPr>
      <w:r w:rsidRPr="00E705A2">
        <w:rPr>
          <w:rFonts w:ascii="Univers LT 55" w:eastAsiaTheme="minorHAnsi" w:hAnsi="Univers LT 55" w:cs="Univers LT 55"/>
          <w:color w:val="000000"/>
          <w:szCs w:val="18"/>
          <w:lang w:eastAsia="en-US"/>
        </w:rPr>
        <w:t xml:space="preserve">Het beroepschrift moet worden ondertekend en dient in ieder geval de volgende informatie te bevatten: </w:t>
      </w:r>
    </w:p>
    <w:p w14:paraId="19A00D6E" w14:textId="77777777" w:rsidR="00E705A2" w:rsidRPr="00E705A2" w:rsidRDefault="00E705A2" w:rsidP="00E705A2">
      <w:pPr>
        <w:autoSpaceDE w:val="0"/>
        <w:autoSpaceDN w:val="0"/>
        <w:adjustRightInd w:val="0"/>
        <w:spacing w:before="0" w:after="0" w:line="240" w:lineRule="auto"/>
        <w:rPr>
          <w:rFonts w:ascii="Univers LT 55" w:eastAsiaTheme="minorHAnsi" w:hAnsi="Univers LT 55" w:cs="Univers LT 55"/>
          <w:color w:val="000000"/>
          <w:szCs w:val="18"/>
          <w:lang w:eastAsia="en-US"/>
        </w:rPr>
      </w:pPr>
    </w:p>
    <w:p w14:paraId="38914619" w14:textId="27BFF66E" w:rsidR="00E705A2" w:rsidRPr="00E705A2" w:rsidRDefault="00E705A2" w:rsidP="00E705A2">
      <w:pPr>
        <w:autoSpaceDE w:val="0"/>
        <w:autoSpaceDN w:val="0"/>
        <w:adjustRightInd w:val="0"/>
        <w:spacing w:before="0" w:after="0" w:line="240" w:lineRule="auto"/>
        <w:rPr>
          <w:rFonts w:ascii="Univers LT 55" w:eastAsiaTheme="minorHAnsi" w:hAnsi="Univers LT 55" w:cs="Univers LT 55"/>
          <w:color w:val="000000"/>
          <w:szCs w:val="18"/>
          <w:lang w:eastAsia="en-US"/>
        </w:rPr>
      </w:pPr>
      <w:r w:rsidRPr="00E705A2">
        <w:rPr>
          <w:rFonts w:ascii="Univers LT 55" w:eastAsiaTheme="minorHAnsi" w:hAnsi="Univers LT 55" w:cs="Univers LT 55"/>
          <w:color w:val="000000"/>
          <w:szCs w:val="18"/>
          <w:lang w:eastAsia="en-US"/>
        </w:rPr>
        <w:t xml:space="preserve">• naam en adres; </w:t>
      </w:r>
    </w:p>
    <w:p w14:paraId="4988944C" w14:textId="03A9A10D" w:rsidR="00E705A2" w:rsidRPr="00E705A2" w:rsidRDefault="00E705A2" w:rsidP="00E705A2">
      <w:pPr>
        <w:autoSpaceDE w:val="0"/>
        <w:autoSpaceDN w:val="0"/>
        <w:adjustRightInd w:val="0"/>
        <w:spacing w:before="0" w:after="0" w:line="240" w:lineRule="auto"/>
        <w:rPr>
          <w:rFonts w:ascii="Univers LT 55" w:eastAsiaTheme="minorHAnsi" w:hAnsi="Univers LT 55" w:cs="Univers LT 55"/>
          <w:color w:val="000000"/>
          <w:szCs w:val="18"/>
          <w:lang w:eastAsia="en-US"/>
        </w:rPr>
      </w:pPr>
      <w:r w:rsidRPr="00E705A2">
        <w:rPr>
          <w:rFonts w:ascii="Univers LT 55" w:eastAsiaTheme="minorHAnsi" w:hAnsi="Univers LT 55" w:cs="Univers LT 55"/>
          <w:color w:val="000000"/>
          <w:szCs w:val="18"/>
          <w:lang w:eastAsia="en-US"/>
        </w:rPr>
        <w:t xml:space="preserve">• de dagtekening; </w:t>
      </w:r>
    </w:p>
    <w:p w14:paraId="56CA6B0C" w14:textId="0A5D97B5" w:rsidR="00E705A2" w:rsidRPr="00E705A2" w:rsidRDefault="00E705A2" w:rsidP="00E705A2">
      <w:pPr>
        <w:autoSpaceDE w:val="0"/>
        <w:autoSpaceDN w:val="0"/>
        <w:adjustRightInd w:val="0"/>
        <w:spacing w:before="0" w:after="0" w:line="240" w:lineRule="auto"/>
        <w:rPr>
          <w:rFonts w:ascii="Univers LT 55" w:eastAsiaTheme="minorHAnsi" w:hAnsi="Univers LT 55" w:cs="Univers LT 55"/>
          <w:color w:val="000000"/>
          <w:szCs w:val="18"/>
          <w:lang w:eastAsia="en-US"/>
        </w:rPr>
      </w:pPr>
      <w:r w:rsidRPr="00E705A2">
        <w:rPr>
          <w:rFonts w:ascii="Univers LT 55" w:eastAsiaTheme="minorHAnsi" w:hAnsi="Univers LT 55" w:cs="Univers LT 55"/>
          <w:color w:val="000000"/>
          <w:szCs w:val="18"/>
          <w:lang w:eastAsia="en-US"/>
        </w:rPr>
        <w:t xml:space="preserve">• een omschrijving van het besluit waartegen het beroep gericht is; en </w:t>
      </w:r>
    </w:p>
    <w:p w14:paraId="0A140361" w14:textId="580B8235" w:rsidR="00E705A2" w:rsidRPr="00E705A2" w:rsidRDefault="00E705A2" w:rsidP="00E705A2">
      <w:pPr>
        <w:autoSpaceDE w:val="0"/>
        <w:autoSpaceDN w:val="0"/>
        <w:adjustRightInd w:val="0"/>
        <w:spacing w:before="0" w:after="0" w:line="240" w:lineRule="auto"/>
        <w:rPr>
          <w:rFonts w:ascii="Univers LT 55" w:eastAsiaTheme="minorHAnsi" w:hAnsi="Univers LT 55" w:cs="Univers LT 55"/>
          <w:color w:val="000000"/>
          <w:szCs w:val="18"/>
          <w:lang w:eastAsia="en-US"/>
        </w:rPr>
      </w:pPr>
      <w:r w:rsidRPr="00E705A2">
        <w:rPr>
          <w:rFonts w:ascii="Univers LT 55" w:eastAsiaTheme="minorHAnsi" w:hAnsi="Univers LT 55" w:cs="Univers LT 55"/>
          <w:color w:val="000000"/>
          <w:szCs w:val="18"/>
          <w:lang w:eastAsia="en-US"/>
        </w:rPr>
        <w:t xml:space="preserve">• de redenen waarom de belanghebbende zich niet met het besluit kan verenigen. </w:t>
      </w:r>
    </w:p>
    <w:p w14:paraId="64B2F9DC" w14:textId="23DAB521" w:rsidR="002011B6" w:rsidRDefault="00E705A2" w:rsidP="00E705A2">
      <w:pPr>
        <w:rPr>
          <w:rFonts w:ascii="Univers LT 55" w:eastAsiaTheme="minorHAnsi" w:hAnsi="Univers LT 55" w:cs="Univers LT 55"/>
          <w:color w:val="000000"/>
          <w:szCs w:val="18"/>
          <w:lang w:eastAsia="en-US"/>
        </w:rPr>
      </w:pPr>
      <w:r w:rsidRPr="00E705A2">
        <w:rPr>
          <w:rFonts w:ascii="Univers LT 55" w:eastAsiaTheme="minorHAnsi" w:hAnsi="Univers LT 55" w:cs="Univers LT 55"/>
          <w:color w:val="000000"/>
          <w:szCs w:val="18"/>
          <w:lang w:eastAsia="en-US"/>
        </w:rPr>
        <w:t xml:space="preserve">Burgers kunnen ook digitaal beroep instellen via https://digitaalloket.raadvanstate.nl/. Hiervoor is een </w:t>
      </w:r>
      <w:proofErr w:type="spellStart"/>
      <w:r w:rsidRPr="00E705A2">
        <w:rPr>
          <w:rFonts w:ascii="Univers LT 55" w:eastAsiaTheme="minorHAnsi" w:hAnsi="Univers LT 55" w:cs="Univers LT 55"/>
          <w:color w:val="000000"/>
          <w:szCs w:val="18"/>
          <w:lang w:eastAsia="en-US"/>
        </w:rPr>
        <w:t>DigiD</w:t>
      </w:r>
      <w:proofErr w:type="spellEnd"/>
      <w:r w:rsidRPr="00E705A2">
        <w:rPr>
          <w:rFonts w:ascii="Univers LT 55" w:eastAsiaTheme="minorHAnsi" w:hAnsi="Univers LT 55" w:cs="Univers LT 55"/>
          <w:color w:val="000000"/>
          <w:szCs w:val="18"/>
          <w:lang w:eastAsia="en-US"/>
        </w:rPr>
        <w:t xml:space="preserve"> vereist.</w:t>
      </w:r>
    </w:p>
    <w:p w14:paraId="198E831B" w14:textId="77777777" w:rsidR="00E705A2" w:rsidRPr="00E705A2" w:rsidRDefault="00E705A2" w:rsidP="00E705A2">
      <w:pPr>
        <w:autoSpaceDE w:val="0"/>
        <w:autoSpaceDN w:val="0"/>
        <w:adjustRightInd w:val="0"/>
        <w:spacing w:before="0" w:after="0" w:line="240" w:lineRule="auto"/>
        <w:rPr>
          <w:rFonts w:ascii="Univers LT 45 Light" w:eastAsiaTheme="minorHAnsi" w:hAnsi="Univers LT 45 Light" w:cs="Univers LT 45 Light"/>
          <w:color w:val="000000"/>
          <w:sz w:val="24"/>
          <w:szCs w:val="24"/>
          <w:lang w:eastAsia="en-US"/>
        </w:rPr>
      </w:pPr>
    </w:p>
    <w:p w14:paraId="0B485CF5" w14:textId="77777777" w:rsidR="00E705A2" w:rsidRPr="00E705A2" w:rsidRDefault="00E705A2" w:rsidP="00E705A2">
      <w:pPr>
        <w:autoSpaceDE w:val="0"/>
        <w:autoSpaceDN w:val="0"/>
        <w:adjustRightInd w:val="0"/>
        <w:spacing w:before="0" w:after="0" w:line="240" w:lineRule="auto"/>
        <w:rPr>
          <w:rFonts w:ascii="Univers LT 45 Light" w:eastAsiaTheme="minorHAnsi" w:hAnsi="Univers LT 45 Light" w:cs="Univers LT 45 Light"/>
          <w:color w:val="000000"/>
          <w:szCs w:val="18"/>
          <w:lang w:eastAsia="en-US"/>
        </w:rPr>
      </w:pPr>
      <w:r w:rsidRPr="00E705A2">
        <w:rPr>
          <w:rFonts w:ascii="Univers LT 45 Light" w:eastAsiaTheme="minorHAnsi" w:hAnsi="Univers LT 45 Light" w:cs="Univers LT 45 Light"/>
          <w:b/>
          <w:bCs/>
          <w:color w:val="000000"/>
          <w:szCs w:val="18"/>
          <w:lang w:eastAsia="en-US"/>
        </w:rPr>
        <w:t xml:space="preserve">Crisis- en herstelwet </w:t>
      </w:r>
    </w:p>
    <w:p w14:paraId="7222D4AE" w14:textId="52E0FEF8" w:rsidR="00E705A2" w:rsidRPr="00E705A2" w:rsidRDefault="00E705A2" w:rsidP="00E705A2">
      <w:pPr>
        <w:autoSpaceDE w:val="0"/>
        <w:autoSpaceDN w:val="0"/>
        <w:adjustRightInd w:val="0"/>
        <w:spacing w:before="0" w:after="0" w:line="240" w:lineRule="auto"/>
        <w:rPr>
          <w:rFonts w:ascii="Univers LT 55" w:eastAsiaTheme="minorHAnsi" w:hAnsi="Univers LT 55" w:cs="Univers LT 55"/>
          <w:color w:val="000000"/>
          <w:szCs w:val="18"/>
          <w:lang w:eastAsia="en-US"/>
        </w:rPr>
      </w:pPr>
      <w:r w:rsidRPr="00E705A2">
        <w:rPr>
          <w:rFonts w:ascii="Univers LT 55" w:eastAsiaTheme="minorHAnsi" w:hAnsi="Univers LT 55" w:cs="Univers LT 55"/>
          <w:color w:val="000000"/>
          <w:szCs w:val="18"/>
          <w:lang w:eastAsia="en-US"/>
        </w:rPr>
        <w:t xml:space="preserve">De Crisis- en herstelwet is van toepassing op </w:t>
      </w:r>
      <w:r>
        <w:rPr>
          <w:rFonts w:ascii="Univers LT 55" w:eastAsiaTheme="minorHAnsi" w:hAnsi="Univers LT 55" w:cs="Univers LT 55"/>
          <w:color w:val="000000"/>
          <w:szCs w:val="18"/>
          <w:lang w:eastAsia="en-US"/>
        </w:rPr>
        <w:t>het project</w:t>
      </w:r>
      <w:r w:rsidRPr="00E705A2">
        <w:rPr>
          <w:rFonts w:ascii="Univers LT 55" w:eastAsiaTheme="minorHAnsi" w:hAnsi="Univers LT 55" w:cs="Univers LT 55"/>
          <w:color w:val="000000"/>
          <w:szCs w:val="18"/>
          <w:lang w:eastAsia="en-US"/>
        </w:rPr>
        <w:t xml:space="preserve">. Dit betekent dat: </w:t>
      </w:r>
    </w:p>
    <w:p w14:paraId="3D460176" w14:textId="77777777" w:rsidR="00E705A2" w:rsidRPr="00E705A2" w:rsidRDefault="00E705A2" w:rsidP="00E705A2">
      <w:pPr>
        <w:autoSpaceDE w:val="0"/>
        <w:autoSpaceDN w:val="0"/>
        <w:adjustRightInd w:val="0"/>
        <w:spacing w:before="0" w:after="0" w:line="240" w:lineRule="auto"/>
        <w:rPr>
          <w:rFonts w:ascii="Univers LT 55" w:eastAsiaTheme="minorHAnsi" w:hAnsi="Univers LT 55" w:cs="Univers LT 55"/>
          <w:color w:val="000000"/>
          <w:szCs w:val="18"/>
          <w:lang w:eastAsia="en-US"/>
        </w:rPr>
      </w:pPr>
    </w:p>
    <w:p w14:paraId="04AABEE2" w14:textId="1CA25D6B" w:rsidR="00E705A2" w:rsidRPr="00E705A2" w:rsidRDefault="00E705A2" w:rsidP="00E705A2">
      <w:pPr>
        <w:autoSpaceDE w:val="0"/>
        <w:autoSpaceDN w:val="0"/>
        <w:adjustRightInd w:val="0"/>
        <w:spacing w:before="0" w:after="0" w:line="240" w:lineRule="auto"/>
        <w:rPr>
          <w:rFonts w:ascii="Univers LT 55" w:eastAsiaTheme="minorHAnsi" w:hAnsi="Univers LT 55" w:cs="Univers LT 55"/>
          <w:color w:val="000000"/>
          <w:szCs w:val="18"/>
          <w:lang w:eastAsia="en-US"/>
        </w:rPr>
      </w:pPr>
      <w:r w:rsidRPr="00E705A2">
        <w:rPr>
          <w:rFonts w:ascii="Univers LT 55" w:eastAsiaTheme="minorHAnsi" w:hAnsi="Univers LT 55" w:cs="Univers LT 55"/>
          <w:color w:val="000000"/>
          <w:szCs w:val="18"/>
          <w:lang w:eastAsia="en-US"/>
        </w:rPr>
        <w:t xml:space="preserve">• de beroepsgronden in het beroepschrift moeten worden opgenomen; </w:t>
      </w:r>
    </w:p>
    <w:p w14:paraId="6ED00A27" w14:textId="4391A1A4" w:rsidR="00E705A2" w:rsidRPr="00E705A2" w:rsidRDefault="00E705A2" w:rsidP="00E705A2">
      <w:pPr>
        <w:autoSpaceDE w:val="0"/>
        <w:autoSpaceDN w:val="0"/>
        <w:adjustRightInd w:val="0"/>
        <w:spacing w:before="0" w:after="0" w:line="240" w:lineRule="auto"/>
        <w:rPr>
          <w:rFonts w:ascii="Univers LT 55" w:eastAsiaTheme="minorHAnsi" w:hAnsi="Univers LT 55" w:cs="Univers LT 55"/>
          <w:color w:val="000000"/>
          <w:szCs w:val="18"/>
          <w:lang w:eastAsia="en-US"/>
        </w:rPr>
      </w:pPr>
      <w:r w:rsidRPr="00E705A2">
        <w:rPr>
          <w:rFonts w:ascii="Univers LT 55" w:eastAsiaTheme="minorHAnsi" w:hAnsi="Univers LT 55" w:cs="Univers LT 55"/>
          <w:color w:val="000000"/>
          <w:szCs w:val="18"/>
          <w:lang w:eastAsia="en-US"/>
        </w:rPr>
        <w:t xml:space="preserve">• de beroepsgronden na afloop van de beroepstermijn niet meer kunnen worden aangevuld; </w:t>
      </w:r>
    </w:p>
    <w:p w14:paraId="4887453F" w14:textId="75AA9818" w:rsidR="00E705A2" w:rsidRPr="00E705A2" w:rsidRDefault="00E705A2" w:rsidP="00E705A2">
      <w:pPr>
        <w:autoSpaceDE w:val="0"/>
        <w:autoSpaceDN w:val="0"/>
        <w:adjustRightInd w:val="0"/>
        <w:spacing w:before="0" w:after="0" w:line="240" w:lineRule="auto"/>
        <w:rPr>
          <w:rFonts w:ascii="Univers LT 55" w:eastAsiaTheme="minorHAnsi" w:hAnsi="Univers LT 55" w:cs="Univers LT 55"/>
          <w:color w:val="000000"/>
          <w:szCs w:val="18"/>
          <w:lang w:eastAsia="en-US"/>
        </w:rPr>
      </w:pPr>
      <w:r w:rsidRPr="00E705A2">
        <w:rPr>
          <w:rFonts w:ascii="Univers LT 55" w:eastAsiaTheme="minorHAnsi" w:hAnsi="Univers LT 55" w:cs="Univers LT 55"/>
          <w:color w:val="000000"/>
          <w:szCs w:val="18"/>
          <w:lang w:eastAsia="en-US"/>
        </w:rPr>
        <w:t xml:space="preserve">• de Raad van State in principe binnen zes maanden na afloop van de beroepstermijn uitspraak doet over eventueel ingestelde beroepen. </w:t>
      </w:r>
    </w:p>
    <w:p w14:paraId="0878579C" w14:textId="77777777" w:rsidR="00E705A2" w:rsidRPr="00E705A2" w:rsidRDefault="00E705A2" w:rsidP="00E705A2">
      <w:pPr>
        <w:autoSpaceDE w:val="0"/>
        <w:autoSpaceDN w:val="0"/>
        <w:adjustRightInd w:val="0"/>
        <w:spacing w:before="0" w:after="0" w:line="240" w:lineRule="auto"/>
        <w:rPr>
          <w:rFonts w:ascii="Univers LT 55" w:eastAsiaTheme="minorHAnsi" w:hAnsi="Univers LT 55" w:cs="Univers LT 55"/>
          <w:color w:val="000000"/>
          <w:szCs w:val="18"/>
          <w:lang w:eastAsia="en-US"/>
        </w:rPr>
      </w:pPr>
    </w:p>
    <w:p w14:paraId="0BC5A75C" w14:textId="77777777" w:rsidR="00E705A2" w:rsidRPr="00E705A2" w:rsidRDefault="00E705A2" w:rsidP="00E705A2">
      <w:pPr>
        <w:autoSpaceDE w:val="0"/>
        <w:autoSpaceDN w:val="0"/>
        <w:adjustRightInd w:val="0"/>
        <w:spacing w:before="0" w:after="0" w:line="240" w:lineRule="auto"/>
        <w:rPr>
          <w:rFonts w:ascii="Univers LT 45 Light" w:eastAsiaTheme="minorHAnsi" w:hAnsi="Univers LT 45 Light" w:cs="Univers LT 45 Light"/>
          <w:color w:val="000000"/>
          <w:szCs w:val="18"/>
          <w:lang w:eastAsia="en-US"/>
        </w:rPr>
      </w:pPr>
      <w:r w:rsidRPr="00E705A2">
        <w:rPr>
          <w:rFonts w:ascii="Univers LT 45 Light" w:eastAsiaTheme="minorHAnsi" w:hAnsi="Univers LT 45 Light" w:cs="Univers LT 45 Light"/>
          <w:b/>
          <w:bCs/>
          <w:color w:val="000000"/>
          <w:szCs w:val="18"/>
          <w:lang w:eastAsia="en-US"/>
        </w:rPr>
        <w:t xml:space="preserve">Voorlopige voorziening </w:t>
      </w:r>
    </w:p>
    <w:p w14:paraId="38B223ED" w14:textId="77777777" w:rsidR="00E705A2" w:rsidRPr="00E705A2" w:rsidRDefault="00E705A2" w:rsidP="00E705A2">
      <w:pPr>
        <w:autoSpaceDE w:val="0"/>
        <w:autoSpaceDN w:val="0"/>
        <w:adjustRightInd w:val="0"/>
        <w:spacing w:before="0" w:after="0" w:line="240" w:lineRule="auto"/>
        <w:rPr>
          <w:rFonts w:ascii="Univers LT 55" w:eastAsiaTheme="minorHAnsi" w:hAnsi="Univers LT 55" w:cs="Univers LT 55"/>
          <w:color w:val="000000"/>
          <w:szCs w:val="18"/>
          <w:lang w:eastAsia="en-US"/>
        </w:rPr>
      </w:pPr>
      <w:r w:rsidRPr="00E705A2">
        <w:rPr>
          <w:rFonts w:ascii="Univers LT 55" w:eastAsiaTheme="minorHAnsi" w:hAnsi="Univers LT 55" w:cs="Univers LT 55"/>
          <w:color w:val="000000"/>
          <w:szCs w:val="18"/>
          <w:lang w:eastAsia="en-US"/>
        </w:rPr>
        <w:t xml:space="preserve">Het instellen van beroep schorst de inwerkingtreding van de besluiten niet. De besluiten treden in werking de dag na afloop van de beroepstermijn. Om de inwerkingtreding te schorsen dient er een verzoek om voorlopige voorziening bij de Raad van State te worden ingediend. Als dit verzoek binnen de termijn van zes weken is ingediend, treden de besluiten niet eerder in werking dan nadat op dat verzoek is beslist. Het verzoek om een voorlopige voorziening kan worden gericht aan: </w:t>
      </w:r>
    </w:p>
    <w:p w14:paraId="2C99480A" w14:textId="77777777" w:rsidR="00F7433C" w:rsidRDefault="00F7433C" w:rsidP="00E705A2">
      <w:pPr>
        <w:autoSpaceDE w:val="0"/>
        <w:autoSpaceDN w:val="0"/>
        <w:adjustRightInd w:val="0"/>
        <w:spacing w:before="0" w:after="0" w:line="240" w:lineRule="auto"/>
        <w:rPr>
          <w:rFonts w:ascii="Univers LT 55" w:eastAsiaTheme="minorHAnsi" w:hAnsi="Univers LT 55" w:cs="Univers LT 55"/>
          <w:color w:val="000000"/>
          <w:szCs w:val="18"/>
          <w:lang w:eastAsia="en-US"/>
        </w:rPr>
      </w:pPr>
    </w:p>
    <w:p w14:paraId="25191B15" w14:textId="0C296F23" w:rsidR="00E705A2" w:rsidRPr="00E705A2" w:rsidRDefault="00E705A2" w:rsidP="00E705A2">
      <w:pPr>
        <w:autoSpaceDE w:val="0"/>
        <w:autoSpaceDN w:val="0"/>
        <w:adjustRightInd w:val="0"/>
        <w:spacing w:before="0" w:after="0" w:line="240" w:lineRule="auto"/>
        <w:rPr>
          <w:rFonts w:ascii="Univers LT 55" w:eastAsiaTheme="minorHAnsi" w:hAnsi="Univers LT 55" w:cs="Univers LT 55"/>
          <w:color w:val="000000"/>
          <w:szCs w:val="18"/>
          <w:lang w:eastAsia="en-US"/>
        </w:rPr>
      </w:pPr>
      <w:r w:rsidRPr="00E705A2">
        <w:rPr>
          <w:rFonts w:ascii="Univers LT 55" w:eastAsiaTheme="minorHAnsi" w:hAnsi="Univers LT 55" w:cs="Univers LT 55"/>
          <w:color w:val="000000"/>
          <w:szCs w:val="18"/>
          <w:lang w:eastAsia="en-US"/>
        </w:rPr>
        <w:t xml:space="preserve">Raad van State </w:t>
      </w:r>
    </w:p>
    <w:p w14:paraId="4F30C241" w14:textId="77777777" w:rsidR="00E705A2" w:rsidRPr="00E705A2" w:rsidRDefault="00E705A2" w:rsidP="00E705A2">
      <w:pPr>
        <w:autoSpaceDE w:val="0"/>
        <w:autoSpaceDN w:val="0"/>
        <w:adjustRightInd w:val="0"/>
        <w:spacing w:before="0" w:after="0" w:line="240" w:lineRule="auto"/>
        <w:rPr>
          <w:rFonts w:ascii="Univers LT 55" w:eastAsiaTheme="minorHAnsi" w:hAnsi="Univers LT 55" w:cs="Univers LT 55"/>
          <w:color w:val="000000"/>
          <w:szCs w:val="18"/>
          <w:lang w:eastAsia="en-US"/>
        </w:rPr>
      </w:pPr>
      <w:r w:rsidRPr="00E705A2">
        <w:rPr>
          <w:rFonts w:ascii="Univers LT 55" w:eastAsiaTheme="minorHAnsi" w:hAnsi="Univers LT 55" w:cs="Univers LT 55"/>
          <w:color w:val="000000"/>
          <w:szCs w:val="18"/>
          <w:lang w:eastAsia="en-US"/>
        </w:rPr>
        <w:t xml:space="preserve">T.a.v. de Voorzitter van de Afdeling bestuursrechtspraak </w:t>
      </w:r>
    </w:p>
    <w:p w14:paraId="1C991859" w14:textId="77777777" w:rsidR="00E705A2" w:rsidRPr="00E705A2" w:rsidRDefault="00E705A2" w:rsidP="00E705A2">
      <w:pPr>
        <w:autoSpaceDE w:val="0"/>
        <w:autoSpaceDN w:val="0"/>
        <w:adjustRightInd w:val="0"/>
        <w:spacing w:before="0" w:after="0" w:line="240" w:lineRule="auto"/>
        <w:rPr>
          <w:rFonts w:ascii="Univers LT 55" w:eastAsiaTheme="minorHAnsi" w:hAnsi="Univers LT 55" w:cs="Univers LT 55"/>
          <w:color w:val="000000"/>
          <w:szCs w:val="18"/>
          <w:lang w:eastAsia="en-US"/>
        </w:rPr>
      </w:pPr>
      <w:r w:rsidRPr="00E705A2">
        <w:rPr>
          <w:rFonts w:ascii="Univers LT 55" w:eastAsiaTheme="minorHAnsi" w:hAnsi="Univers LT 55" w:cs="Univers LT 55"/>
          <w:color w:val="000000"/>
          <w:szCs w:val="18"/>
          <w:lang w:eastAsia="en-US"/>
        </w:rPr>
        <w:t xml:space="preserve">Postbus 20019 </w:t>
      </w:r>
    </w:p>
    <w:p w14:paraId="3847D4EA" w14:textId="77777777" w:rsidR="00E705A2" w:rsidRPr="00E705A2" w:rsidRDefault="00E705A2" w:rsidP="00E705A2">
      <w:pPr>
        <w:autoSpaceDE w:val="0"/>
        <w:autoSpaceDN w:val="0"/>
        <w:adjustRightInd w:val="0"/>
        <w:spacing w:before="0" w:after="0" w:line="240" w:lineRule="auto"/>
        <w:rPr>
          <w:rFonts w:ascii="Univers LT 55" w:eastAsiaTheme="minorHAnsi" w:hAnsi="Univers LT 55" w:cs="Univers LT 55"/>
          <w:color w:val="000000"/>
          <w:szCs w:val="18"/>
          <w:lang w:eastAsia="en-US"/>
        </w:rPr>
      </w:pPr>
      <w:r w:rsidRPr="00E705A2">
        <w:rPr>
          <w:rFonts w:ascii="Univers LT 55" w:eastAsiaTheme="minorHAnsi" w:hAnsi="Univers LT 55" w:cs="Univers LT 55"/>
          <w:color w:val="000000"/>
          <w:szCs w:val="18"/>
          <w:lang w:eastAsia="en-US"/>
        </w:rPr>
        <w:t xml:space="preserve">2500 EA Den Haag </w:t>
      </w:r>
    </w:p>
    <w:p w14:paraId="36BFF2E5" w14:textId="77777777" w:rsidR="00E705A2" w:rsidRPr="00E705A2" w:rsidRDefault="00E705A2" w:rsidP="00E705A2">
      <w:pPr>
        <w:autoSpaceDE w:val="0"/>
        <w:autoSpaceDN w:val="0"/>
        <w:adjustRightInd w:val="0"/>
        <w:spacing w:before="0" w:after="0" w:line="240" w:lineRule="auto"/>
        <w:rPr>
          <w:rFonts w:ascii="Univers LT 55" w:eastAsiaTheme="minorHAnsi" w:hAnsi="Univers LT 55" w:cs="Univers LT 55"/>
          <w:color w:val="000000"/>
          <w:szCs w:val="18"/>
          <w:lang w:eastAsia="en-US"/>
        </w:rPr>
      </w:pPr>
      <w:r w:rsidRPr="00E705A2">
        <w:rPr>
          <w:rFonts w:ascii="Univers LT 55" w:eastAsiaTheme="minorHAnsi" w:hAnsi="Univers LT 55" w:cs="Univers LT 55"/>
          <w:color w:val="000000"/>
          <w:szCs w:val="18"/>
          <w:lang w:eastAsia="en-US"/>
        </w:rPr>
        <w:t xml:space="preserve">Bij het verzoek moet een afschrift van het beroepschrift worden overgelegd. </w:t>
      </w:r>
    </w:p>
    <w:p w14:paraId="254C8FC2" w14:textId="77777777" w:rsidR="00E705A2" w:rsidRDefault="00E705A2" w:rsidP="00E705A2">
      <w:pPr>
        <w:autoSpaceDE w:val="0"/>
        <w:autoSpaceDN w:val="0"/>
        <w:adjustRightInd w:val="0"/>
        <w:spacing w:before="0" w:after="0" w:line="240" w:lineRule="auto"/>
        <w:rPr>
          <w:rFonts w:ascii="Univers LT 45 Light" w:eastAsiaTheme="minorHAnsi" w:hAnsi="Univers LT 45 Light" w:cs="Univers LT 45 Light"/>
          <w:b/>
          <w:bCs/>
          <w:color w:val="000000"/>
          <w:szCs w:val="18"/>
          <w:lang w:eastAsia="en-US"/>
        </w:rPr>
      </w:pPr>
    </w:p>
    <w:p w14:paraId="7CD60584" w14:textId="2C99D9FD" w:rsidR="00E705A2" w:rsidRPr="00E705A2" w:rsidRDefault="00E705A2" w:rsidP="00E705A2">
      <w:pPr>
        <w:autoSpaceDE w:val="0"/>
        <w:autoSpaceDN w:val="0"/>
        <w:adjustRightInd w:val="0"/>
        <w:spacing w:before="0" w:after="0" w:line="240" w:lineRule="auto"/>
        <w:rPr>
          <w:rFonts w:ascii="Univers LT 45 Light" w:eastAsiaTheme="minorHAnsi" w:hAnsi="Univers LT 45 Light" w:cs="Univers LT 45 Light"/>
          <w:color w:val="000000"/>
          <w:szCs w:val="18"/>
          <w:lang w:eastAsia="en-US"/>
        </w:rPr>
      </w:pPr>
      <w:r w:rsidRPr="00E705A2">
        <w:rPr>
          <w:rFonts w:ascii="Univers LT 45 Light" w:eastAsiaTheme="minorHAnsi" w:hAnsi="Univers LT 45 Light" w:cs="Univers LT 45 Light"/>
          <w:b/>
          <w:bCs/>
          <w:color w:val="000000"/>
          <w:szCs w:val="18"/>
          <w:lang w:eastAsia="en-US"/>
        </w:rPr>
        <w:t xml:space="preserve">Griffierecht </w:t>
      </w:r>
    </w:p>
    <w:p w14:paraId="19F29B3E" w14:textId="399EA059" w:rsidR="00E705A2" w:rsidRPr="002011B6" w:rsidRDefault="00E705A2" w:rsidP="00E705A2">
      <w:pPr>
        <w:rPr>
          <w:color w:val="FF0000"/>
        </w:rPr>
      </w:pPr>
      <w:r w:rsidRPr="00E705A2">
        <w:rPr>
          <w:rFonts w:ascii="Univers LT 55" w:eastAsiaTheme="minorHAnsi" w:hAnsi="Univers LT 55" w:cs="Univers LT 55"/>
          <w:color w:val="000000"/>
          <w:szCs w:val="18"/>
          <w:lang w:eastAsia="en-US"/>
        </w:rPr>
        <w:t>Aan de behandeling van het beroepschrift en een eventueel verzoek om een voorlopige voorziening zijn kosten (griffierecht) verbonden. Meer informatie hierover is te vinden op www.raadvanstate.nl</w:t>
      </w:r>
      <w:r w:rsidRPr="00E705A2">
        <w:rPr>
          <w:rFonts w:ascii="Calibri" w:eastAsia="Calibri" w:hAnsi="Calibri" w:cs="Calibri" w:hint="eastAsia"/>
          <w:color w:val="000000"/>
          <w:szCs w:val="18"/>
          <w:lang w:eastAsia="en-US"/>
        </w:rPr>
        <w:t>􀀀</w:t>
      </w:r>
      <w:r w:rsidRPr="00E705A2">
        <w:rPr>
          <w:rFonts w:ascii="Univers LT 55" w:eastAsiaTheme="minorHAnsi" w:hAnsi="Univers LT 55" w:cs="Univers LT 55"/>
          <w:color w:val="000000"/>
          <w:szCs w:val="18"/>
          <w:lang w:eastAsia="en-US"/>
        </w:rPr>
        <w:t>.</w:t>
      </w:r>
    </w:p>
    <w:p w14:paraId="366FE076" w14:textId="77777777" w:rsidR="00E705A2" w:rsidRDefault="00E705A2" w:rsidP="00E705A2">
      <w:pPr>
        <w:autoSpaceDE w:val="0"/>
        <w:autoSpaceDN w:val="0"/>
        <w:adjustRightInd w:val="0"/>
        <w:spacing w:line="240" w:lineRule="auto"/>
        <w:rPr>
          <w:rFonts w:ascii="Univers LT 45 Light" w:hAnsi="Univers LT 45 Light" w:cs="Univers LT 45 Light"/>
          <w:b/>
          <w:bCs/>
          <w:color w:val="000000"/>
          <w:szCs w:val="18"/>
        </w:rPr>
      </w:pPr>
      <w:r w:rsidRPr="001576B6">
        <w:rPr>
          <w:rFonts w:ascii="Univers LT 45 Light" w:hAnsi="Univers LT 45 Light" w:cs="Univers LT 45 Light"/>
          <w:b/>
          <w:bCs/>
          <w:color w:val="000000"/>
          <w:szCs w:val="18"/>
        </w:rPr>
        <w:t>Vragen?</w:t>
      </w:r>
    </w:p>
    <w:p w14:paraId="7D02E661" w14:textId="77777777" w:rsidR="00E705A2" w:rsidRPr="001576B6" w:rsidRDefault="00E705A2" w:rsidP="00E705A2">
      <w:pPr>
        <w:autoSpaceDE w:val="0"/>
        <w:autoSpaceDN w:val="0"/>
        <w:adjustRightInd w:val="0"/>
        <w:spacing w:line="240" w:lineRule="auto"/>
        <w:rPr>
          <w:rFonts w:ascii="Univers LT 45 Light" w:hAnsi="Univers LT 45 Light" w:cs="Univers LT 45 Light"/>
          <w:color w:val="000000"/>
          <w:szCs w:val="18"/>
        </w:rPr>
      </w:pPr>
      <w:r w:rsidRPr="001576B6">
        <w:rPr>
          <w:rFonts w:ascii="Univers LT 55" w:hAnsi="Univers LT 55" w:cs="Univers LT 55"/>
          <w:color w:val="000000"/>
          <w:szCs w:val="18"/>
        </w:rPr>
        <w:t xml:space="preserve">Voor inhoudelijke vragen over het project kunt u contact </w:t>
      </w:r>
      <w:r>
        <w:rPr>
          <w:rFonts w:ascii="Univers LT 55" w:hAnsi="Univers LT 55" w:cs="Univers LT 55"/>
          <w:color w:val="000000"/>
          <w:szCs w:val="18"/>
        </w:rPr>
        <w:t xml:space="preserve">opnemen met mevrouw S. Peeters-Som, provincie Gelderland, telefoonnummer </w:t>
      </w:r>
      <w:r w:rsidRPr="000D4A27">
        <w:rPr>
          <w:rFonts w:ascii="Univers LT 55" w:hAnsi="Univers LT 55" w:cs="Univers LT 55"/>
          <w:color w:val="000000"/>
          <w:szCs w:val="18"/>
        </w:rPr>
        <w:t>026-359</w:t>
      </w:r>
      <w:r>
        <w:rPr>
          <w:rFonts w:ascii="Univers LT 55" w:hAnsi="Univers LT 55" w:cs="Univers LT 55"/>
          <w:color w:val="000000"/>
          <w:szCs w:val="18"/>
        </w:rPr>
        <w:t xml:space="preserve"> </w:t>
      </w:r>
      <w:r w:rsidRPr="000D4A27">
        <w:rPr>
          <w:rFonts w:ascii="Univers LT 55" w:hAnsi="Univers LT 55" w:cs="Univers LT 55"/>
          <w:color w:val="000000"/>
          <w:szCs w:val="18"/>
        </w:rPr>
        <w:t>8120</w:t>
      </w:r>
    </w:p>
    <w:p w14:paraId="734D1D6F" w14:textId="77777777" w:rsidR="00E705A2" w:rsidRPr="001576B6" w:rsidRDefault="00E705A2" w:rsidP="00E705A2">
      <w:pPr>
        <w:autoSpaceDE w:val="0"/>
        <w:autoSpaceDN w:val="0"/>
        <w:adjustRightInd w:val="0"/>
        <w:spacing w:line="240" w:lineRule="auto"/>
        <w:rPr>
          <w:rFonts w:ascii="Univers LT 55" w:hAnsi="Univers LT 55" w:cs="Univers LT 55"/>
          <w:color w:val="000000"/>
          <w:szCs w:val="18"/>
        </w:rPr>
      </w:pPr>
      <w:r w:rsidRPr="001576B6">
        <w:rPr>
          <w:rFonts w:ascii="Univers LT 55" w:hAnsi="Univers LT 55" w:cs="Univers LT 55"/>
          <w:color w:val="000000"/>
          <w:szCs w:val="18"/>
        </w:rPr>
        <w:lastRenderedPageBreak/>
        <w:t xml:space="preserve">Voor vragen over de besluiten en/of de procedure kunt u terecht bij </w:t>
      </w:r>
      <w:r>
        <w:rPr>
          <w:rFonts w:ascii="Univers LT 55" w:hAnsi="Univers LT 55" w:cs="Univers LT 55"/>
          <w:color w:val="000000"/>
          <w:szCs w:val="18"/>
        </w:rPr>
        <w:t xml:space="preserve"> </w:t>
      </w:r>
      <w:r w:rsidRPr="001576B6">
        <w:rPr>
          <w:rFonts w:ascii="Univers LT 55" w:hAnsi="Univers LT 55" w:cs="Univers LT 55"/>
          <w:color w:val="000000"/>
          <w:szCs w:val="18"/>
        </w:rPr>
        <w:t>de heer</w:t>
      </w:r>
      <w:r>
        <w:rPr>
          <w:rFonts w:ascii="Univers LT 55" w:hAnsi="Univers LT 55" w:cs="Univers LT 55"/>
          <w:color w:val="000000"/>
          <w:szCs w:val="18"/>
        </w:rPr>
        <w:t xml:space="preserve"> E. Waterval van </w:t>
      </w:r>
      <w:r w:rsidRPr="001576B6">
        <w:rPr>
          <w:rFonts w:ascii="Univers LT 55" w:hAnsi="Univers LT 55" w:cs="Univers LT 55"/>
          <w:color w:val="000000"/>
          <w:szCs w:val="18"/>
        </w:rPr>
        <w:t>de provincie</w:t>
      </w:r>
      <w:r>
        <w:rPr>
          <w:rFonts w:ascii="Univers LT 55" w:hAnsi="Univers LT 55" w:cs="Univers LT 55"/>
          <w:color w:val="000000"/>
          <w:szCs w:val="18"/>
        </w:rPr>
        <w:t xml:space="preserve"> </w:t>
      </w:r>
      <w:r w:rsidRPr="001576B6">
        <w:rPr>
          <w:rFonts w:ascii="Univers LT 55" w:hAnsi="Univers LT 55" w:cs="Univers LT 55"/>
          <w:color w:val="000000"/>
          <w:szCs w:val="18"/>
        </w:rPr>
        <w:t>Gelderland</w:t>
      </w:r>
      <w:r>
        <w:rPr>
          <w:rFonts w:ascii="Univers LT 55" w:hAnsi="Univers LT 55" w:cs="Univers LT 55"/>
          <w:color w:val="000000"/>
          <w:szCs w:val="18"/>
        </w:rPr>
        <w:t xml:space="preserve">, </w:t>
      </w:r>
      <w:r w:rsidRPr="001576B6">
        <w:rPr>
          <w:rFonts w:ascii="Univers LT 55" w:hAnsi="Univers LT 55" w:cs="Univers LT 55"/>
          <w:color w:val="000000"/>
          <w:szCs w:val="18"/>
        </w:rPr>
        <w:t xml:space="preserve">telefoonnummer 026 </w:t>
      </w:r>
      <w:r>
        <w:rPr>
          <w:rFonts w:ascii="Univers LT 55" w:hAnsi="Univers LT 55" w:cs="Univers LT 55"/>
          <w:color w:val="000000"/>
          <w:szCs w:val="18"/>
        </w:rPr>
        <w:t xml:space="preserve">- </w:t>
      </w:r>
      <w:r w:rsidRPr="001576B6">
        <w:rPr>
          <w:rFonts w:ascii="Univers LT 55" w:hAnsi="Univers LT 55" w:cs="Univers LT 55"/>
          <w:color w:val="000000"/>
          <w:szCs w:val="18"/>
        </w:rPr>
        <w:t xml:space="preserve">359 </w:t>
      </w:r>
      <w:r>
        <w:rPr>
          <w:rFonts w:ascii="Univers LT 55" w:hAnsi="Univers LT 55" w:cs="Univers LT 55"/>
          <w:color w:val="000000"/>
          <w:szCs w:val="18"/>
        </w:rPr>
        <w:t>8867.</w:t>
      </w:r>
    </w:p>
    <w:p w14:paraId="64B2F9DD" w14:textId="0533DEF2" w:rsidR="002011B6" w:rsidRPr="00A377F2" w:rsidRDefault="00E05AC0" w:rsidP="00FE4D2B">
      <w:pPr>
        <w:rPr>
          <w:rFonts w:ascii="Univers LT 55" w:hAnsi="Univers LT 55" w:cs="Univers LT 55"/>
          <w:color w:val="000000"/>
          <w:szCs w:val="18"/>
        </w:rPr>
      </w:pPr>
      <w:r w:rsidRPr="00A377F2">
        <w:rPr>
          <w:rFonts w:ascii="Univers LT 55" w:hAnsi="Univers LT 55" w:cs="Univers LT 55"/>
          <w:color w:val="000000"/>
          <w:szCs w:val="18"/>
        </w:rPr>
        <w:t>Gedeputeerde Staten van Gelderland</w:t>
      </w:r>
    </w:p>
    <w:p w14:paraId="64B2F9DE" w14:textId="77777777" w:rsidR="00FE4D2B" w:rsidRDefault="0079239E" w:rsidP="00FE4D2B"/>
    <w:p w14:paraId="64B2F9DF" w14:textId="52FF3852" w:rsidR="00FE4D2B" w:rsidRPr="00FE4D2B" w:rsidRDefault="0079239E" w:rsidP="00530F37"/>
    <w:sectPr w:rsidR="00FE4D2B" w:rsidRPr="00FE4D2B" w:rsidSect="002578FD">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2F9EA" w14:textId="77777777" w:rsidR="005F0FCF" w:rsidRDefault="00E05AC0">
      <w:pPr>
        <w:spacing w:before="0" w:after="0" w:line="240" w:lineRule="auto"/>
      </w:pPr>
      <w:r>
        <w:separator/>
      </w:r>
    </w:p>
  </w:endnote>
  <w:endnote w:type="continuationSeparator" w:id="0">
    <w:p w14:paraId="64B2F9EC" w14:textId="77777777" w:rsidR="005F0FCF" w:rsidRDefault="00E05A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Univers LT 55">
    <w:altName w:val="Calibri"/>
    <w:panose1 w:val="00000000000000000000"/>
    <w:charset w:val="00"/>
    <w:family w:val="swiss"/>
    <w:notTrueType/>
    <w:pitch w:val="default"/>
    <w:sig w:usb0="00000003" w:usb1="00000000" w:usb2="00000000" w:usb3="00000000" w:csb0="00000001" w:csb1="00000000"/>
  </w:font>
  <w:font w:name="Univers LT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2F9E2" w14:textId="77777777" w:rsidR="00D87F9F" w:rsidRDefault="007923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2F9E3" w14:textId="77777777" w:rsidR="00D87F9F" w:rsidRDefault="007923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2F9E5" w14:textId="77777777" w:rsidR="00D87F9F" w:rsidRDefault="007923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2F9E6" w14:textId="77777777" w:rsidR="005F0FCF" w:rsidRDefault="00E05AC0">
      <w:pPr>
        <w:spacing w:before="0" w:after="0" w:line="240" w:lineRule="auto"/>
      </w:pPr>
      <w:r>
        <w:separator/>
      </w:r>
    </w:p>
  </w:footnote>
  <w:footnote w:type="continuationSeparator" w:id="0">
    <w:p w14:paraId="64B2F9E8" w14:textId="77777777" w:rsidR="005F0FCF" w:rsidRDefault="00E05AC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2F9E0" w14:textId="77777777" w:rsidR="00D87F9F" w:rsidRDefault="007923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2F9E1" w14:textId="77777777" w:rsidR="00D87F9F" w:rsidRDefault="007923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2F9E4" w14:textId="77777777" w:rsidR="00D87F9F" w:rsidRDefault="007923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52B95DA"/>
    <w:multiLevelType w:val="hybridMultilevel"/>
    <w:tmpl w:val="3499B5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FD0386"/>
    <w:multiLevelType w:val="hybridMultilevel"/>
    <w:tmpl w:val="8480A304"/>
    <w:lvl w:ilvl="0" w:tplc="31200B9C">
      <w:start w:val="1"/>
      <w:numFmt w:val="decimal"/>
      <w:pStyle w:val="Lijstnummering"/>
      <w:lvlText w:val="%1."/>
      <w:lvlJc w:val="left"/>
      <w:pPr>
        <w:tabs>
          <w:tab w:val="num" w:pos="0"/>
        </w:tabs>
        <w:ind w:left="340" w:hanging="340"/>
      </w:pPr>
      <w:rPr>
        <w:rFonts w:hint="default"/>
      </w:rPr>
    </w:lvl>
    <w:lvl w:ilvl="1" w:tplc="AE2E9E14">
      <w:start w:val="1"/>
      <w:numFmt w:val="lowerLetter"/>
      <w:lvlText w:val="%2."/>
      <w:lvlJc w:val="left"/>
      <w:pPr>
        <w:tabs>
          <w:tab w:val="num" w:pos="1440"/>
        </w:tabs>
        <w:ind w:left="1440" w:hanging="360"/>
      </w:pPr>
    </w:lvl>
    <w:lvl w:ilvl="2" w:tplc="174AB026">
      <w:start w:val="1"/>
      <w:numFmt w:val="lowerRoman"/>
      <w:lvlText w:val="%3."/>
      <w:lvlJc w:val="right"/>
      <w:pPr>
        <w:tabs>
          <w:tab w:val="num" w:pos="2160"/>
        </w:tabs>
        <w:ind w:left="2160" w:hanging="180"/>
      </w:pPr>
    </w:lvl>
    <w:lvl w:ilvl="3" w:tplc="334EBB6C">
      <w:start w:val="1"/>
      <w:numFmt w:val="decimal"/>
      <w:lvlText w:val="%4."/>
      <w:lvlJc w:val="left"/>
      <w:pPr>
        <w:tabs>
          <w:tab w:val="num" w:pos="2880"/>
        </w:tabs>
        <w:ind w:left="2880" w:hanging="360"/>
      </w:pPr>
    </w:lvl>
    <w:lvl w:ilvl="4" w:tplc="D5EC764A">
      <w:start w:val="1"/>
      <w:numFmt w:val="lowerLetter"/>
      <w:lvlText w:val="%5."/>
      <w:lvlJc w:val="left"/>
      <w:pPr>
        <w:tabs>
          <w:tab w:val="num" w:pos="3600"/>
        </w:tabs>
        <w:ind w:left="3600" w:hanging="360"/>
      </w:pPr>
    </w:lvl>
    <w:lvl w:ilvl="5" w:tplc="5A4686B0">
      <w:start w:val="1"/>
      <w:numFmt w:val="lowerRoman"/>
      <w:lvlText w:val="%6."/>
      <w:lvlJc w:val="right"/>
      <w:pPr>
        <w:tabs>
          <w:tab w:val="num" w:pos="4320"/>
        </w:tabs>
        <w:ind w:left="4320" w:hanging="180"/>
      </w:pPr>
    </w:lvl>
    <w:lvl w:ilvl="6" w:tplc="8A683CF4">
      <w:start w:val="1"/>
      <w:numFmt w:val="decimal"/>
      <w:lvlText w:val="%7."/>
      <w:lvlJc w:val="left"/>
      <w:pPr>
        <w:tabs>
          <w:tab w:val="num" w:pos="5040"/>
        </w:tabs>
        <w:ind w:left="5040" w:hanging="360"/>
      </w:pPr>
    </w:lvl>
    <w:lvl w:ilvl="7" w:tplc="E2DA3F5A">
      <w:start w:val="1"/>
      <w:numFmt w:val="lowerLetter"/>
      <w:lvlText w:val="%8."/>
      <w:lvlJc w:val="left"/>
      <w:pPr>
        <w:tabs>
          <w:tab w:val="num" w:pos="5760"/>
        </w:tabs>
        <w:ind w:left="5760" w:hanging="360"/>
      </w:pPr>
    </w:lvl>
    <w:lvl w:ilvl="8" w:tplc="CD7C84A0">
      <w:start w:val="1"/>
      <w:numFmt w:val="lowerRoman"/>
      <w:lvlText w:val="%9."/>
      <w:lvlJc w:val="right"/>
      <w:pPr>
        <w:tabs>
          <w:tab w:val="num" w:pos="6480"/>
        </w:tabs>
        <w:ind w:left="6480" w:hanging="180"/>
      </w:pPr>
    </w:lvl>
  </w:abstractNum>
  <w:abstractNum w:abstractNumId="2" w15:restartNumberingAfterBreak="0">
    <w:nsid w:val="10216853"/>
    <w:multiLevelType w:val="hybridMultilevel"/>
    <w:tmpl w:val="1FB84434"/>
    <w:lvl w:ilvl="0" w:tplc="BBC05610">
      <w:start w:val="1"/>
      <w:numFmt w:val="decimal"/>
      <w:pStyle w:val="Lijstvoortzetting2"/>
      <w:lvlText w:val="%1."/>
      <w:lvlJc w:val="left"/>
      <w:pPr>
        <w:tabs>
          <w:tab w:val="num" w:pos="0"/>
        </w:tabs>
        <w:ind w:left="284" w:hanging="284"/>
      </w:pPr>
      <w:rPr>
        <w:rFonts w:hint="default"/>
      </w:rPr>
    </w:lvl>
    <w:lvl w:ilvl="1" w:tplc="F9DC2452">
      <w:start w:val="1"/>
      <w:numFmt w:val="lowerLetter"/>
      <w:lvlText w:val="%2."/>
      <w:lvlJc w:val="left"/>
      <w:pPr>
        <w:tabs>
          <w:tab w:val="num" w:pos="1440"/>
        </w:tabs>
        <w:ind w:left="1440" w:hanging="360"/>
      </w:pPr>
    </w:lvl>
    <w:lvl w:ilvl="2" w:tplc="D5D0250A">
      <w:start w:val="1"/>
      <w:numFmt w:val="lowerRoman"/>
      <w:lvlText w:val="%3."/>
      <w:lvlJc w:val="right"/>
      <w:pPr>
        <w:tabs>
          <w:tab w:val="num" w:pos="2160"/>
        </w:tabs>
        <w:ind w:left="2160" w:hanging="180"/>
      </w:pPr>
    </w:lvl>
    <w:lvl w:ilvl="3" w:tplc="6FB637D6">
      <w:start w:val="1"/>
      <w:numFmt w:val="decimal"/>
      <w:lvlText w:val="%4."/>
      <w:lvlJc w:val="left"/>
      <w:pPr>
        <w:tabs>
          <w:tab w:val="num" w:pos="2880"/>
        </w:tabs>
        <w:ind w:left="2880" w:hanging="360"/>
      </w:pPr>
    </w:lvl>
    <w:lvl w:ilvl="4" w:tplc="7B643A9C">
      <w:start w:val="1"/>
      <w:numFmt w:val="lowerLetter"/>
      <w:lvlText w:val="%5."/>
      <w:lvlJc w:val="left"/>
      <w:pPr>
        <w:tabs>
          <w:tab w:val="num" w:pos="3600"/>
        </w:tabs>
        <w:ind w:left="3600" w:hanging="360"/>
      </w:pPr>
    </w:lvl>
    <w:lvl w:ilvl="5" w:tplc="D6FE87AC">
      <w:start w:val="1"/>
      <w:numFmt w:val="lowerRoman"/>
      <w:lvlText w:val="%6."/>
      <w:lvlJc w:val="right"/>
      <w:pPr>
        <w:tabs>
          <w:tab w:val="num" w:pos="4320"/>
        </w:tabs>
        <w:ind w:left="4320" w:hanging="180"/>
      </w:pPr>
    </w:lvl>
    <w:lvl w:ilvl="6" w:tplc="616A86BC">
      <w:start w:val="1"/>
      <w:numFmt w:val="decimal"/>
      <w:lvlText w:val="%7."/>
      <w:lvlJc w:val="left"/>
      <w:pPr>
        <w:tabs>
          <w:tab w:val="num" w:pos="5040"/>
        </w:tabs>
        <w:ind w:left="5040" w:hanging="360"/>
      </w:pPr>
    </w:lvl>
    <w:lvl w:ilvl="7" w:tplc="5E287BA0">
      <w:start w:val="1"/>
      <w:numFmt w:val="lowerLetter"/>
      <w:lvlText w:val="%8."/>
      <w:lvlJc w:val="left"/>
      <w:pPr>
        <w:tabs>
          <w:tab w:val="num" w:pos="5760"/>
        </w:tabs>
        <w:ind w:left="5760" w:hanging="360"/>
      </w:pPr>
    </w:lvl>
    <w:lvl w:ilvl="8" w:tplc="1BC6EA60">
      <w:start w:val="1"/>
      <w:numFmt w:val="lowerRoman"/>
      <w:lvlText w:val="%9."/>
      <w:lvlJc w:val="right"/>
      <w:pPr>
        <w:tabs>
          <w:tab w:val="num" w:pos="6480"/>
        </w:tabs>
        <w:ind w:left="6480" w:hanging="180"/>
      </w:pPr>
    </w:lvl>
  </w:abstractNum>
  <w:abstractNum w:abstractNumId="3" w15:restartNumberingAfterBreak="0">
    <w:nsid w:val="18343002"/>
    <w:multiLevelType w:val="hybridMultilevel"/>
    <w:tmpl w:val="E4C4EAC0"/>
    <w:lvl w:ilvl="0" w:tplc="E7F67E4C">
      <w:start w:val="1"/>
      <w:numFmt w:val="decimal"/>
      <w:pStyle w:val="Lijstnummering4"/>
      <w:lvlText w:val="%1."/>
      <w:lvlJc w:val="left"/>
      <w:pPr>
        <w:tabs>
          <w:tab w:val="num" w:pos="0"/>
        </w:tabs>
        <w:ind w:left="284" w:hanging="284"/>
      </w:pPr>
      <w:rPr>
        <w:rFonts w:hint="default"/>
      </w:rPr>
    </w:lvl>
    <w:lvl w:ilvl="1" w:tplc="CCF21FBC">
      <w:start w:val="1"/>
      <w:numFmt w:val="lowerLetter"/>
      <w:lvlText w:val="%2."/>
      <w:lvlJc w:val="left"/>
      <w:pPr>
        <w:tabs>
          <w:tab w:val="num" w:pos="1440"/>
        </w:tabs>
        <w:ind w:left="1440" w:hanging="360"/>
      </w:pPr>
    </w:lvl>
    <w:lvl w:ilvl="2" w:tplc="B0C402DC">
      <w:start w:val="1"/>
      <w:numFmt w:val="lowerRoman"/>
      <w:lvlText w:val="%3."/>
      <w:lvlJc w:val="right"/>
      <w:pPr>
        <w:tabs>
          <w:tab w:val="num" w:pos="2160"/>
        </w:tabs>
        <w:ind w:left="2160" w:hanging="180"/>
      </w:pPr>
    </w:lvl>
    <w:lvl w:ilvl="3" w:tplc="1EE482FC">
      <w:start w:val="1"/>
      <w:numFmt w:val="decimal"/>
      <w:lvlText w:val="%4."/>
      <w:lvlJc w:val="left"/>
      <w:pPr>
        <w:tabs>
          <w:tab w:val="num" w:pos="2880"/>
        </w:tabs>
        <w:ind w:left="2880" w:hanging="360"/>
      </w:pPr>
    </w:lvl>
    <w:lvl w:ilvl="4" w:tplc="616E177C">
      <w:start w:val="1"/>
      <w:numFmt w:val="lowerLetter"/>
      <w:lvlText w:val="%5."/>
      <w:lvlJc w:val="left"/>
      <w:pPr>
        <w:tabs>
          <w:tab w:val="num" w:pos="3600"/>
        </w:tabs>
        <w:ind w:left="3600" w:hanging="360"/>
      </w:pPr>
    </w:lvl>
    <w:lvl w:ilvl="5" w:tplc="476A0558">
      <w:start w:val="1"/>
      <w:numFmt w:val="lowerRoman"/>
      <w:lvlText w:val="%6."/>
      <w:lvlJc w:val="right"/>
      <w:pPr>
        <w:tabs>
          <w:tab w:val="num" w:pos="4320"/>
        </w:tabs>
        <w:ind w:left="4320" w:hanging="180"/>
      </w:pPr>
    </w:lvl>
    <w:lvl w:ilvl="6" w:tplc="627C84DC">
      <w:start w:val="1"/>
      <w:numFmt w:val="decimal"/>
      <w:lvlText w:val="%7."/>
      <w:lvlJc w:val="left"/>
      <w:pPr>
        <w:tabs>
          <w:tab w:val="num" w:pos="5040"/>
        </w:tabs>
        <w:ind w:left="5040" w:hanging="360"/>
      </w:pPr>
    </w:lvl>
    <w:lvl w:ilvl="7" w:tplc="85406D68">
      <w:start w:val="1"/>
      <w:numFmt w:val="lowerLetter"/>
      <w:lvlText w:val="%8."/>
      <w:lvlJc w:val="left"/>
      <w:pPr>
        <w:tabs>
          <w:tab w:val="num" w:pos="5760"/>
        </w:tabs>
        <w:ind w:left="5760" w:hanging="360"/>
      </w:pPr>
    </w:lvl>
    <w:lvl w:ilvl="8" w:tplc="B8B81E02">
      <w:start w:val="1"/>
      <w:numFmt w:val="lowerRoman"/>
      <w:lvlText w:val="%9."/>
      <w:lvlJc w:val="right"/>
      <w:pPr>
        <w:tabs>
          <w:tab w:val="num" w:pos="6480"/>
        </w:tabs>
        <w:ind w:left="6480" w:hanging="180"/>
      </w:pPr>
    </w:lvl>
  </w:abstractNum>
  <w:abstractNum w:abstractNumId="4" w15:restartNumberingAfterBreak="0">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5" w15:restartNumberingAfterBreak="0">
    <w:nsid w:val="4A71AED0"/>
    <w:multiLevelType w:val="hybridMultilevel"/>
    <w:tmpl w:val="46B61A4A"/>
    <w:lvl w:ilvl="0" w:tplc="0413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BB823AE"/>
    <w:multiLevelType w:val="hybridMultilevel"/>
    <w:tmpl w:val="1E6449AC"/>
    <w:lvl w:ilvl="0" w:tplc="009EF944">
      <w:start w:val="1"/>
      <w:numFmt w:val="decimal"/>
      <w:pStyle w:val="Lijstvoortzetting"/>
      <w:lvlText w:val="%1."/>
      <w:lvlJc w:val="left"/>
      <w:pPr>
        <w:tabs>
          <w:tab w:val="num" w:pos="0"/>
        </w:tabs>
        <w:ind w:left="284" w:hanging="284"/>
      </w:pPr>
      <w:rPr>
        <w:rFonts w:hint="default"/>
      </w:rPr>
    </w:lvl>
    <w:lvl w:ilvl="1" w:tplc="3DB6F4CC">
      <w:start w:val="1"/>
      <w:numFmt w:val="lowerLetter"/>
      <w:lvlText w:val="%2."/>
      <w:lvlJc w:val="left"/>
      <w:pPr>
        <w:tabs>
          <w:tab w:val="num" w:pos="1440"/>
        </w:tabs>
        <w:ind w:left="1440" w:hanging="360"/>
      </w:pPr>
    </w:lvl>
    <w:lvl w:ilvl="2" w:tplc="E5765AC6">
      <w:start w:val="1"/>
      <w:numFmt w:val="lowerRoman"/>
      <w:lvlText w:val="%3."/>
      <w:lvlJc w:val="right"/>
      <w:pPr>
        <w:tabs>
          <w:tab w:val="num" w:pos="2160"/>
        </w:tabs>
        <w:ind w:left="2160" w:hanging="180"/>
      </w:pPr>
    </w:lvl>
    <w:lvl w:ilvl="3" w:tplc="F3686954">
      <w:start w:val="1"/>
      <w:numFmt w:val="decimal"/>
      <w:lvlText w:val="%4."/>
      <w:lvlJc w:val="left"/>
      <w:pPr>
        <w:tabs>
          <w:tab w:val="num" w:pos="2880"/>
        </w:tabs>
        <w:ind w:left="2880" w:hanging="360"/>
      </w:pPr>
    </w:lvl>
    <w:lvl w:ilvl="4" w:tplc="28A6E08C">
      <w:start w:val="1"/>
      <w:numFmt w:val="lowerLetter"/>
      <w:lvlText w:val="%5."/>
      <w:lvlJc w:val="left"/>
      <w:pPr>
        <w:tabs>
          <w:tab w:val="num" w:pos="3600"/>
        </w:tabs>
        <w:ind w:left="3600" w:hanging="360"/>
      </w:pPr>
    </w:lvl>
    <w:lvl w:ilvl="5" w:tplc="1472B626">
      <w:start w:val="1"/>
      <w:numFmt w:val="lowerRoman"/>
      <w:lvlText w:val="%6."/>
      <w:lvlJc w:val="right"/>
      <w:pPr>
        <w:tabs>
          <w:tab w:val="num" w:pos="4320"/>
        </w:tabs>
        <w:ind w:left="4320" w:hanging="180"/>
      </w:pPr>
    </w:lvl>
    <w:lvl w:ilvl="6" w:tplc="786E82CE">
      <w:start w:val="1"/>
      <w:numFmt w:val="decimal"/>
      <w:lvlText w:val="%7."/>
      <w:lvlJc w:val="left"/>
      <w:pPr>
        <w:tabs>
          <w:tab w:val="num" w:pos="5040"/>
        </w:tabs>
        <w:ind w:left="5040" w:hanging="360"/>
      </w:pPr>
    </w:lvl>
    <w:lvl w:ilvl="7" w:tplc="B632163C">
      <w:start w:val="1"/>
      <w:numFmt w:val="lowerLetter"/>
      <w:lvlText w:val="%8."/>
      <w:lvlJc w:val="left"/>
      <w:pPr>
        <w:tabs>
          <w:tab w:val="num" w:pos="5760"/>
        </w:tabs>
        <w:ind w:left="5760" w:hanging="360"/>
      </w:pPr>
    </w:lvl>
    <w:lvl w:ilvl="8" w:tplc="69CE5C26">
      <w:start w:val="1"/>
      <w:numFmt w:val="lowerRoman"/>
      <w:lvlText w:val="%9."/>
      <w:lvlJc w:val="right"/>
      <w:pPr>
        <w:tabs>
          <w:tab w:val="num" w:pos="6480"/>
        </w:tabs>
        <w:ind w:left="6480" w:hanging="180"/>
      </w:pPr>
    </w:lvl>
  </w:abstractNum>
  <w:abstractNum w:abstractNumId="7" w15:restartNumberingAfterBreak="0">
    <w:nsid w:val="4BCB7D98"/>
    <w:multiLevelType w:val="hybridMultilevel"/>
    <w:tmpl w:val="D124E4EC"/>
    <w:lvl w:ilvl="0" w:tplc="B3229990">
      <w:start w:val="1"/>
      <w:numFmt w:val="lowerLetter"/>
      <w:pStyle w:val="Lijstopsomteken5"/>
      <w:lvlText w:val="%1."/>
      <w:lvlJc w:val="left"/>
      <w:pPr>
        <w:tabs>
          <w:tab w:val="num" w:pos="0"/>
        </w:tabs>
        <w:ind w:left="851" w:hanging="284"/>
      </w:pPr>
      <w:rPr>
        <w:rFonts w:hint="default"/>
      </w:rPr>
    </w:lvl>
    <w:lvl w:ilvl="1" w:tplc="D084F4F4">
      <w:start w:val="1"/>
      <w:numFmt w:val="lowerLetter"/>
      <w:lvlText w:val="%2."/>
      <w:lvlJc w:val="left"/>
      <w:pPr>
        <w:tabs>
          <w:tab w:val="num" w:pos="1440"/>
        </w:tabs>
        <w:ind w:left="1440" w:hanging="360"/>
      </w:pPr>
    </w:lvl>
    <w:lvl w:ilvl="2" w:tplc="C5F042C6">
      <w:start w:val="1"/>
      <w:numFmt w:val="lowerRoman"/>
      <w:lvlText w:val="%3."/>
      <w:lvlJc w:val="right"/>
      <w:pPr>
        <w:tabs>
          <w:tab w:val="num" w:pos="2160"/>
        </w:tabs>
        <w:ind w:left="2160" w:hanging="180"/>
      </w:pPr>
    </w:lvl>
    <w:lvl w:ilvl="3" w:tplc="26002C04">
      <w:start w:val="1"/>
      <w:numFmt w:val="decimal"/>
      <w:lvlText w:val="%4."/>
      <w:lvlJc w:val="left"/>
      <w:pPr>
        <w:tabs>
          <w:tab w:val="num" w:pos="2880"/>
        </w:tabs>
        <w:ind w:left="2880" w:hanging="360"/>
      </w:pPr>
    </w:lvl>
    <w:lvl w:ilvl="4" w:tplc="FAD4285A">
      <w:start w:val="1"/>
      <w:numFmt w:val="lowerLetter"/>
      <w:lvlText w:val="%5."/>
      <w:lvlJc w:val="left"/>
      <w:pPr>
        <w:tabs>
          <w:tab w:val="num" w:pos="3600"/>
        </w:tabs>
        <w:ind w:left="3600" w:hanging="360"/>
      </w:pPr>
    </w:lvl>
    <w:lvl w:ilvl="5" w:tplc="82BC01C8">
      <w:start w:val="1"/>
      <w:numFmt w:val="lowerRoman"/>
      <w:lvlText w:val="%6."/>
      <w:lvlJc w:val="right"/>
      <w:pPr>
        <w:tabs>
          <w:tab w:val="num" w:pos="4320"/>
        </w:tabs>
        <w:ind w:left="4320" w:hanging="180"/>
      </w:pPr>
    </w:lvl>
    <w:lvl w:ilvl="6" w:tplc="A7EEF41C">
      <w:start w:val="1"/>
      <w:numFmt w:val="decimal"/>
      <w:lvlText w:val="%7."/>
      <w:lvlJc w:val="left"/>
      <w:pPr>
        <w:tabs>
          <w:tab w:val="num" w:pos="5040"/>
        </w:tabs>
        <w:ind w:left="5040" w:hanging="360"/>
      </w:pPr>
    </w:lvl>
    <w:lvl w:ilvl="7" w:tplc="5E80D0AE">
      <w:start w:val="1"/>
      <w:numFmt w:val="lowerLetter"/>
      <w:lvlText w:val="%8."/>
      <w:lvlJc w:val="left"/>
      <w:pPr>
        <w:tabs>
          <w:tab w:val="num" w:pos="5760"/>
        </w:tabs>
        <w:ind w:left="5760" w:hanging="360"/>
      </w:pPr>
    </w:lvl>
    <w:lvl w:ilvl="8" w:tplc="3DDC8AA6">
      <w:start w:val="1"/>
      <w:numFmt w:val="lowerRoman"/>
      <w:lvlText w:val="%9."/>
      <w:lvlJc w:val="right"/>
      <w:pPr>
        <w:tabs>
          <w:tab w:val="num" w:pos="6480"/>
        </w:tabs>
        <w:ind w:left="6480" w:hanging="180"/>
      </w:pPr>
    </w:lvl>
  </w:abstractNum>
  <w:abstractNum w:abstractNumId="8" w15:restartNumberingAfterBreak="0">
    <w:nsid w:val="50841C7E"/>
    <w:multiLevelType w:val="hybridMultilevel"/>
    <w:tmpl w:val="F08AA0A8"/>
    <w:lvl w:ilvl="0" w:tplc="F162CB92">
      <w:start w:val="1"/>
      <w:numFmt w:val="lowerLetter"/>
      <w:pStyle w:val="DRPLijstalinea"/>
      <w:lvlText w:val="%1."/>
      <w:lvlJc w:val="left"/>
      <w:pPr>
        <w:ind w:left="360" w:hanging="360"/>
      </w:pPr>
    </w:lvl>
    <w:lvl w:ilvl="1" w:tplc="5C827512" w:tentative="1">
      <w:start w:val="1"/>
      <w:numFmt w:val="lowerLetter"/>
      <w:lvlText w:val="%2."/>
      <w:lvlJc w:val="left"/>
      <w:pPr>
        <w:ind w:left="1080" w:hanging="360"/>
      </w:pPr>
    </w:lvl>
    <w:lvl w:ilvl="2" w:tplc="8FA8A140" w:tentative="1">
      <w:start w:val="1"/>
      <w:numFmt w:val="lowerRoman"/>
      <w:lvlText w:val="%3."/>
      <w:lvlJc w:val="right"/>
      <w:pPr>
        <w:ind w:left="1800" w:hanging="180"/>
      </w:pPr>
    </w:lvl>
    <w:lvl w:ilvl="3" w:tplc="A8B21E34" w:tentative="1">
      <w:start w:val="1"/>
      <w:numFmt w:val="decimal"/>
      <w:lvlText w:val="%4."/>
      <w:lvlJc w:val="left"/>
      <w:pPr>
        <w:ind w:left="2520" w:hanging="360"/>
      </w:pPr>
    </w:lvl>
    <w:lvl w:ilvl="4" w:tplc="3A52EAE2" w:tentative="1">
      <w:start w:val="1"/>
      <w:numFmt w:val="lowerLetter"/>
      <w:lvlText w:val="%5."/>
      <w:lvlJc w:val="left"/>
      <w:pPr>
        <w:ind w:left="3240" w:hanging="360"/>
      </w:pPr>
    </w:lvl>
    <w:lvl w:ilvl="5" w:tplc="9462FD10" w:tentative="1">
      <w:start w:val="1"/>
      <w:numFmt w:val="lowerRoman"/>
      <w:lvlText w:val="%6."/>
      <w:lvlJc w:val="right"/>
      <w:pPr>
        <w:ind w:left="3960" w:hanging="180"/>
      </w:pPr>
    </w:lvl>
    <w:lvl w:ilvl="6" w:tplc="F330228A" w:tentative="1">
      <w:start w:val="1"/>
      <w:numFmt w:val="decimal"/>
      <w:lvlText w:val="%7."/>
      <w:lvlJc w:val="left"/>
      <w:pPr>
        <w:ind w:left="4680" w:hanging="360"/>
      </w:pPr>
    </w:lvl>
    <w:lvl w:ilvl="7" w:tplc="8774E754" w:tentative="1">
      <w:start w:val="1"/>
      <w:numFmt w:val="lowerLetter"/>
      <w:lvlText w:val="%8."/>
      <w:lvlJc w:val="left"/>
      <w:pPr>
        <w:ind w:left="5400" w:hanging="360"/>
      </w:pPr>
    </w:lvl>
    <w:lvl w:ilvl="8" w:tplc="0868D05C" w:tentative="1">
      <w:start w:val="1"/>
      <w:numFmt w:val="lowerRoman"/>
      <w:lvlText w:val="%9."/>
      <w:lvlJc w:val="right"/>
      <w:pPr>
        <w:ind w:left="6120" w:hanging="180"/>
      </w:pPr>
    </w:lvl>
  </w:abstractNum>
  <w:abstractNum w:abstractNumId="9" w15:restartNumberingAfterBreak="0">
    <w:nsid w:val="52D04E3D"/>
    <w:multiLevelType w:val="hybridMultilevel"/>
    <w:tmpl w:val="34D2EDD8"/>
    <w:lvl w:ilvl="0" w:tplc="FE0E2512">
      <w:start w:val="1"/>
      <w:numFmt w:val="bullet"/>
      <w:pStyle w:val="Lijst5"/>
      <w:lvlText w:val=""/>
      <w:lvlJc w:val="left"/>
      <w:pPr>
        <w:tabs>
          <w:tab w:val="num" w:pos="0"/>
        </w:tabs>
        <w:ind w:left="851" w:hanging="794"/>
      </w:pPr>
      <w:rPr>
        <w:rFonts w:ascii="Symbol" w:hAnsi="Symbol" w:hint="default"/>
      </w:rPr>
    </w:lvl>
    <w:lvl w:ilvl="1" w:tplc="8242ADC0">
      <w:start w:val="1"/>
      <w:numFmt w:val="bullet"/>
      <w:lvlText w:val="o"/>
      <w:lvlJc w:val="left"/>
      <w:pPr>
        <w:tabs>
          <w:tab w:val="num" w:pos="1440"/>
        </w:tabs>
        <w:ind w:left="1440" w:hanging="360"/>
      </w:pPr>
      <w:rPr>
        <w:rFonts w:ascii="Courier New" w:hAnsi="Courier New" w:cs="Courier New" w:hint="default"/>
      </w:rPr>
    </w:lvl>
    <w:lvl w:ilvl="2" w:tplc="2CC4A73C">
      <w:start w:val="1"/>
      <w:numFmt w:val="bullet"/>
      <w:lvlText w:val=""/>
      <w:lvlJc w:val="left"/>
      <w:pPr>
        <w:tabs>
          <w:tab w:val="num" w:pos="2160"/>
        </w:tabs>
        <w:ind w:left="2160" w:hanging="360"/>
      </w:pPr>
      <w:rPr>
        <w:rFonts w:ascii="Wingdings" w:hAnsi="Wingdings" w:cs="Wingdings" w:hint="default"/>
      </w:rPr>
    </w:lvl>
    <w:lvl w:ilvl="3" w:tplc="3E5836A0">
      <w:start w:val="1"/>
      <w:numFmt w:val="bullet"/>
      <w:lvlText w:val=""/>
      <w:lvlJc w:val="left"/>
      <w:pPr>
        <w:tabs>
          <w:tab w:val="num" w:pos="2880"/>
        </w:tabs>
        <w:ind w:left="2880" w:hanging="360"/>
      </w:pPr>
      <w:rPr>
        <w:rFonts w:ascii="Symbol" w:hAnsi="Symbol" w:cs="Symbol" w:hint="default"/>
      </w:rPr>
    </w:lvl>
    <w:lvl w:ilvl="4" w:tplc="172C6FF0">
      <w:start w:val="1"/>
      <w:numFmt w:val="bullet"/>
      <w:lvlText w:val="o"/>
      <w:lvlJc w:val="left"/>
      <w:pPr>
        <w:tabs>
          <w:tab w:val="num" w:pos="3600"/>
        </w:tabs>
        <w:ind w:left="3600" w:hanging="360"/>
      </w:pPr>
      <w:rPr>
        <w:rFonts w:ascii="Courier New" w:hAnsi="Courier New" w:cs="Courier New" w:hint="default"/>
      </w:rPr>
    </w:lvl>
    <w:lvl w:ilvl="5" w:tplc="B2340FC0">
      <w:start w:val="1"/>
      <w:numFmt w:val="bullet"/>
      <w:lvlText w:val=""/>
      <w:lvlJc w:val="left"/>
      <w:pPr>
        <w:tabs>
          <w:tab w:val="num" w:pos="4320"/>
        </w:tabs>
        <w:ind w:left="4320" w:hanging="360"/>
      </w:pPr>
      <w:rPr>
        <w:rFonts w:ascii="Wingdings" w:hAnsi="Wingdings" w:cs="Wingdings" w:hint="default"/>
      </w:rPr>
    </w:lvl>
    <w:lvl w:ilvl="6" w:tplc="B8A8A7C0">
      <w:start w:val="1"/>
      <w:numFmt w:val="bullet"/>
      <w:lvlText w:val=""/>
      <w:lvlJc w:val="left"/>
      <w:pPr>
        <w:tabs>
          <w:tab w:val="num" w:pos="5040"/>
        </w:tabs>
        <w:ind w:left="5040" w:hanging="360"/>
      </w:pPr>
      <w:rPr>
        <w:rFonts w:ascii="Symbol" w:hAnsi="Symbol" w:cs="Symbol" w:hint="default"/>
      </w:rPr>
    </w:lvl>
    <w:lvl w:ilvl="7" w:tplc="1572383C">
      <w:start w:val="1"/>
      <w:numFmt w:val="bullet"/>
      <w:lvlText w:val="o"/>
      <w:lvlJc w:val="left"/>
      <w:pPr>
        <w:tabs>
          <w:tab w:val="num" w:pos="5760"/>
        </w:tabs>
        <w:ind w:left="5760" w:hanging="360"/>
      </w:pPr>
      <w:rPr>
        <w:rFonts w:ascii="Courier New" w:hAnsi="Courier New" w:cs="Courier New" w:hint="default"/>
      </w:rPr>
    </w:lvl>
    <w:lvl w:ilvl="8" w:tplc="E9783960">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BF6429F"/>
    <w:multiLevelType w:val="hybridMultilevel"/>
    <w:tmpl w:val="1650581C"/>
    <w:lvl w:ilvl="0" w:tplc="EB62B7C6">
      <w:start w:val="1"/>
      <w:numFmt w:val="decimal"/>
      <w:pStyle w:val="Lijstnummering5"/>
      <w:lvlText w:val="%1."/>
      <w:lvlJc w:val="left"/>
      <w:pPr>
        <w:tabs>
          <w:tab w:val="num" w:pos="0"/>
        </w:tabs>
        <w:ind w:left="284" w:hanging="284"/>
      </w:pPr>
      <w:rPr>
        <w:rFonts w:hint="default"/>
      </w:rPr>
    </w:lvl>
    <w:lvl w:ilvl="1" w:tplc="B4D00532">
      <w:start w:val="1"/>
      <w:numFmt w:val="lowerLetter"/>
      <w:lvlText w:val="%2."/>
      <w:lvlJc w:val="left"/>
      <w:pPr>
        <w:tabs>
          <w:tab w:val="num" w:pos="1440"/>
        </w:tabs>
        <w:ind w:left="1440" w:hanging="360"/>
      </w:pPr>
    </w:lvl>
    <w:lvl w:ilvl="2" w:tplc="A3F8F754">
      <w:start w:val="1"/>
      <w:numFmt w:val="lowerRoman"/>
      <w:lvlText w:val="%3."/>
      <w:lvlJc w:val="right"/>
      <w:pPr>
        <w:tabs>
          <w:tab w:val="num" w:pos="2160"/>
        </w:tabs>
        <w:ind w:left="2160" w:hanging="180"/>
      </w:pPr>
    </w:lvl>
    <w:lvl w:ilvl="3" w:tplc="FDA67652">
      <w:start w:val="1"/>
      <w:numFmt w:val="decimal"/>
      <w:lvlText w:val="%4."/>
      <w:lvlJc w:val="left"/>
      <w:pPr>
        <w:tabs>
          <w:tab w:val="num" w:pos="2880"/>
        </w:tabs>
        <w:ind w:left="2880" w:hanging="360"/>
      </w:pPr>
    </w:lvl>
    <w:lvl w:ilvl="4" w:tplc="BBF2E57C">
      <w:start w:val="1"/>
      <w:numFmt w:val="lowerLetter"/>
      <w:lvlText w:val="%5."/>
      <w:lvlJc w:val="left"/>
      <w:pPr>
        <w:tabs>
          <w:tab w:val="num" w:pos="3600"/>
        </w:tabs>
        <w:ind w:left="3600" w:hanging="360"/>
      </w:pPr>
    </w:lvl>
    <w:lvl w:ilvl="5" w:tplc="7374ABB2">
      <w:start w:val="1"/>
      <w:numFmt w:val="lowerRoman"/>
      <w:lvlText w:val="%6."/>
      <w:lvlJc w:val="right"/>
      <w:pPr>
        <w:tabs>
          <w:tab w:val="num" w:pos="4320"/>
        </w:tabs>
        <w:ind w:left="4320" w:hanging="180"/>
      </w:pPr>
    </w:lvl>
    <w:lvl w:ilvl="6" w:tplc="4C164C2E">
      <w:start w:val="1"/>
      <w:numFmt w:val="decimal"/>
      <w:lvlText w:val="%7."/>
      <w:lvlJc w:val="left"/>
      <w:pPr>
        <w:tabs>
          <w:tab w:val="num" w:pos="5040"/>
        </w:tabs>
        <w:ind w:left="5040" w:hanging="360"/>
      </w:pPr>
    </w:lvl>
    <w:lvl w:ilvl="7" w:tplc="07F45C92">
      <w:start w:val="1"/>
      <w:numFmt w:val="lowerLetter"/>
      <w:lvlText w:val="%8."/>
      <w:lvlJc w:val="left"/>
      <w:pPr>
        <w:tabs>
          <w:tab w:val="num" w:pos="5760"/>
        </w:tabs>
        <w:ind w:left="5760" w:hanging="360"/>
      </w:pPr>
    </w:lvl>
    <w:lvl w:ilvl="8" w:tplc="C1080B92">
      <w:start w:val="1"/>
      <w:numFmt w:val="lowerRoman"/>
      <w:lvlText w:val="%9."/>
      <w:lvlJc w:val="right"/>
      <w:pPr>
        <w:tabs>
          <w:tab w:val="num" w:pos="6480"/>
        </w:tabs>
        <w:ind w:left="6480" w:hanging="180"/>
      </w:pPr>
    </w:lvl>
  </w:abstractNum>
  <w:abstractNum w:abstractNumId="11" w15:restartNumberingAfterBreak="0">
    <w:nsid w:val="66A33FDD"/>
    <w:multiLevelType w:val="hybridMultilevel"/>
    <w:tmpl w:val="85B4C7F4"/>
    <w:lvl w:ilvl="0" w:tplc="73EED05E">
      <w:start w:val="1"/>
      <w:numFmt w:val="lowerLetter"/>
      <w:pStyle w:val="Lijstopsomteken3"/>
      <w:lvlText w:val="%1."/>
      <w:lvlJc w:val="left"/>
      <w:pPr>
        <w:tabs>
          <w:tab w:val="num" w:pos="0"/>
        </w:tabs>
        <w:ind w:left="283" w:hanging="283"/>
      </w:pPr>
      <w:rPr>
        <w:rFonts w:hint="default"/>
      </w:rPr>
    </w:lvl>
    <w:lvl w:ilvl="1" w:tplc="54246F22">
      <w:start w:val="1"/>
      <w:numFmt w:val="lowerLetter"/>
      <w:lvlText w:val="%2."/>
      <w:lvlJc w:val="left"/>
      <w:pPr>
        <w:tabs>
          <w:tab w:val="num" w:pos="1440"/>
        </w:tabs>
        <w:ind w:left="1440" w:hanging="360"/>
      </w:pPr>
    </w:lvl>
    <w:lvl w:ilvl="2" w:tplc="0658A7CC">
      <w:start w:val="1"/>
      <w:numFmt w:val="lowerRoman"/>
      <w:lvlText w:val="%3."/>
      <w:lvlJc w:val="right"/>
      <w:pPr>
        <w:tabs>
          <w:tab w:val="num" w:pos="2160"/>
        </w:tabs>
        <w:ind w:left="2160" w:hanging="180"/>
      </w:pPr>
    </w:lvl>
    <w:lvl w:ilvl="3" w:tplc="C3089A74">
      <w:start w:val="1"/>
      <w:numFmt w:val="decimal"/>
      <w:lvlText w:val="%4."/>
      <w:lvlJc w:val="left"/>
      <w:pPr>
        <w:tabs>
          <w:tab w:val="num" w:pos="2880"/>
        </w:tabs>
        <w:ind w:left="2880" w:hanging="360"/>
      </w:pPr>
    </w:lvl>
    <w:lvl w:ilvl="4" w:tplc="EDE2987E">
      <w:start w:val="1"/>
      <w:numFmt w:val="lowerLetter"/>
      <w:lvlText w:val="%5."/>
      <w:lvlJc w:val="left"/>
      <w:pPr>
        <w:tabs>
          <w:tab w:val="num" w:pos="3600"/>
        </w:tabs>
        <w:ind w:left="3600" w:hanging="360"/>
      </w:pPr>
    </w:lvl>
    <w:lvl w:ilvl="5" w:tplc="91781208">
      <w:start w:val="1"/>
      <w:numFmt w:val="lowerRoman"/>
      <w:lvlText w:val="%6."/>
      <w:lvlJc w:val="right"/>
      <w:pPr>
        <w:tabs>
          <w:tab w:val="num" w:pos="4320"/>
        </w:tabs>
        <w:ind w:left="4320" w:hanging="180"/>
      </w:pPr>
    </w:lvl>
    <w:lvl w:ilvl="6" w:tplc="1978621C">
      <w:start w:val="1"/>
      <w:numFmt w:val="decimal"/>
      <w:lvlText w:val="%7."/>
      <w:lvlJc w:val="left"/>
      <w:pPr>
        <w:tabs>
          <w:tab w:val="num" w:pos="5040"/>
        </w:tabs>
        <w:ind w:left="5040" w:hanging="360"/>
      </w:pPr>
    </w:lvl>
    <w:lvl w:ilvl="7" w:tplc="5C1E69D0">
      <w:start w:val="1"/>
      <w:numFmt w:val="lowerLetter"/>
      <w:lvlText w:val="%8."/>
      <w:lvlJc w:val="left"/>
      <w:pPr>
        <w:tabs>
          <w:tab w:val="num" w:pos="5760"/>
        </w:tabs>
        <w:ind w:left="5760" w:hanging="360"/>
      </w:pPr>
    </w:lvl>
    <w:lvl w:ilvl="8" w:tplc="D5941FDE">
      <w:start w:val="1"/>
      <w:numFmt w:val="lowerRoman"/>
      <w:lvlText w:val="%9."/>
      <w:lvlJc w:val="right"/>
      <w:pPr>
        <w:tabs>
          <w:tab w:val="num" w:pos="6480"/>
        </w:tabs>
        <w:ind w:left="6480" w:hanging="180"/>
      </w:pPr>
    </w:lvl>
  </w:abstractNum>
  <w:abstractNum w:abstractNumId="12" w15:restartNumberingAfterBreak="0">
    <w:nsid w:val="68DC188A"/>
    <w:multiLevelType w:val="hybridMultilevel"/>
    <w:tmpl w:val="1782173E"/>
    <w:lvl w:ilvl="0" w:tplc="5D2E4B12">
      <w:start w:val="1"/>
      <w:numFmt w:val="lowerLetter"/>
      <w:pStyle w:val="Lijstspeciaal2"/>
      <w:lvlText w:val="%1."/>
      <w:lvlJc w:val="left"/>
      <w:pPr>
        <w:tabs>
          <w:tab w:val="num" w:pos="0"/>
        </w:tabs>
        <w:ind w:left="1418" w:hanging="283"/>
      </w:pPr>
      <w:rPr>
        <w:rFonts w:hint="default"/>
      </w:rPr>
    </w:lvl>
    <w:lvl w:ilvl="1" w:tplc="6D782F56">
      <w:start w:val="1"/>
      <w:numFmt w:val="lowerLetter"/>
      <w:lvlText w:val="%2."/>
      <w:lvlJc w:val="left"/>
      <w:pPr>
        <w:tabs>
          <w:tab w:val="num" w:pos="1440"/>
        </w:tabs>
        <w:ind w:left="1440" w:hanging="360"/>
      </w:pPr>
    </w:lvl>
    <w:lvl w:ilvl="2" w:tplc="6802711C">
      <w:start w:val="1"/>
      <w:numFmt w:val="lowerRoman"/>
      <w:lvlText w:val="%3."/>
      <w:lvlJc w:val="right"/>
      <w:pPr>
        <w:tabs>
          <w:tab w:val="num" w:pos="2160"/>
        </w:tabs>
        <w:ind w:left="2160" w:hanging="180"/>
      </w:pPr>
    </w:lvl>
    <w:lvl w:ilvl="3" w:tplc="97D40C78">
      <w:start w:val="1"/>
      <w:numFmt w:val="decimal"/>
      <w:lvlText w:val="%4."/>
      <w:lvlJc w:val="left"/>
      <w:pPr>
        <w:tabs>
          <w:tab w:val="num" w:pos="2880"/>
        </w:tabs>
        <w:ind w:left="2880" w:hanging="360"/>
      </w:pPr>
    </w:lvl>
    <w:lvl w:ilvl="4" w:tplc="9C1A3DA2">
      <w:start w:val="1"/>
      <w:numFmt w:val="lowerLetter"/>
      <w:lvlText w:val="%5."/>
      <w:lvlJc w:val="left"/>
      <w:pPr>
        <w:tabs>
          <w:tab w:val="num" w:pos="3600"/>
        </w:tabs>
        <w:ind w:left="3600" w:hanging="360"/>
      </w:pPr>
    </w:lvl>
    <w:lvl w:ilvl="5" w:tplc="E6DAE11C">
      <w:start w:val="1"/>
      <w:numFmt w:val="lowerRoman"/>
      <w:lvlText w:val="%6."/>
      <w:lvlJc w:val="right"/>
      <w:pPr>
        <w:tabs>
          <w:tab w:val="num" w:pos="4320"/>
        </w:tabs>
        <w:ind w:left="4320" w:hanging="180"/>
      </w:pPr>
    </w:lvl>
    <w:lvl w:ilvl="6" w:tplc="9ED2672C">
      <w:start w:val="1"/>
      <w:numFmt w:val="decimal"/>
      <w:lvlText w:val="%7."/>
      <w:lvlJc w:val="left"/>
      <w:pPr>
        <w:tabs>
          <w:tab w:val="num" w:pos="5040"/>
        </w:tabs>
        <w:ind w:left="5040" w:hanging="360"/>
      </w:pPr>
    </w:lvl>
    <w:lvl w:ilvl="7" w:tplc="6FFEF7D4">
      <w:start w:val="1"/>
      <w:numFmt w:val="lowerLetter"/>
      <w:lvlText w:val="%8."/>
      <w:lvlJc w:val="left"/>
      <w:pPr>
        <w:tabs>
          <w:tab w:val="num" w:pos="5760"/>
        </w:tabs>
        <w:ind w:left="5760" w:hanging="360"/>
      </w:pPr>
    </w:lvl>
    <w:lvl w:ilvl="8" w:tplc="1B3ACD90">
      <w:start w:val="1"/>
      <w:numFmt w:val="lowerRoman"/>
      <w:lvlText w:val="%9."/>
      <w:lvlJc w:val="right"/>
      <w:pPr>
        <w:tabs>
          <w:tab w:val="num" w:pos="6480"/>
        </w:tabs>
        <w:ind w:left="6480" w:hanging="180"/>
      </w:pPr>
    </w:lvl>
  </w:abstractNum>
  <w:abstractNum w:abstractNumId="13" w15:restartNumberingAfterBreak="0">
    <w:nsid w:val="6B393F1C"/>
    <w:multiLevelType w:val="hybridMultilevel"/>
    <w:tmpl w:val="3968CD8C"/>
    <w:lvl w:ilvl="0" w:tplc="7A9E6398">
      <w:start w:val="1"/>
      <w:numFmt w:val="bullet"/>
      <w:pStyle w:val="Lijstopsomteken"/>
      <w:lvlText w:val=""/>
      <w:lvlJc w:val="left"/>
      <w:pPr>
        <w:tabs>
          <w:tab w:val="num" w:pos="0"/>
        </w:tabs>
        <w:ind w:left="1134" w:hanging="283"/>
      </w:pPr>
      <w:rPr>
        <w:rFonts w:ascii="Symbol" w:hAnsi="Symbol" w:cs="Symbol" w:hint="default"/>
      </w:rPr>
    </w:lvl>
    <w:lvl w:ilvl="1" w:tplc="341C63B6">
      <w:start w:val="1"/>
      <w:numFmt w:val="bullet"/>
      <w:lvlText w:val="o"/>
      <w:lvlJc w:val="left"/>
      <w:pPr>
        <w:tabs>
          <w:tab w:val="num" w:pos="1440"/>
        </w:tabs>
        <w:ind w:left="1440" w:hanging="360"/>
      </w:pPr>
      <w:rPr>
        <w:rFonts w:ascii="Courier New" w:hAnsi="Courier New" w:cs="Courier New" w:hint="default"/>
      </w:rPr>
    </w:lvl>
    <w:lvl w:ilvl="2" w:tplc="966AE9DA">
      <w:start w:val="1"/>
      <w:numFmt w:val="bullet"/>
      <w:lvlText w:val=""/>
      <w:lvlJc w:val="left"/>
      <w:pPr>
        <w:tabs>
          <w:tab w:val="num" w:pos="2160"/>
        </w:tabs>
        <w:ind w:left="2160" w:hanging="360"/>
      </w:pPr>
      <w:rPr>
        <w:rFonts w:ascii="Wingdings" w:hAnsi="Wingdings" w:cs="Wingdings" w:hint="default"/>
      </w:rPr>
    </w:lvl>
    <w:lvl w:ilvl="3" w:tplc="D37E29FC">
      <w:start w:val="1"/>
      <w:numFmt w:val="bullet"/>
      <w:lvlText w:val=""/>
      <w:lvlJc w:val="left"/>
      <w:pPr>
        <w:tabs>
          <w:tab w:val="num" w:pos="2880"/>
        </w:tabs>
        <w:ind w:left="2880" w:hanging="360"/>
      </w:pPr>
      <w:rPr>
        <w:rFonts w:ascii="Symbol" w:hAnsi="Symbol" w:cs="Symbol" w:hint="default"/>
      </w:rPr>
    </w:lvl>
    <w:lvl w:ilvl="4" w:tplc="F34C40CC">
      <w:start w:val="1"/>
      <w:numFmt w:val="bullet"/>
      <w:lvlText w:val="o"/>
      <w:lvlJc w:val="left"/>
      <w:pPr>
        <w:tabs>
          <w:tab w:val="num" w:pos="3600"/>
        </w:tabs>
        <w:ind w:left="3600" w:hanging="360"/>
      </w:pPr>
      <w:rPr>
        <w:rFonts w:ascii="Courier New" w:hAnsi="Courier New" w:cs="Courier New" w:hint="default"/>
      </w:rPr>
    </w:lvl>
    <w:lvl w:ilvl="5" w:tplc="435697FA">
      <w:start w:val="1"/>
      <w:numFmt w:val="bullet"/>
      <w:lvlText w:val=""/>
      <w:lvlJc w:val="left"/>
      <w:pPr>
        <w:tabs>
          <w:tab w:val="num" w:pos="4320"/>
        </w:tabs>
        <w:ind w:left="4320" w:hanging="360"/>
      </w:pPr>
      <w:rPr>
        <w:rFonts w:ascii="Wingdings" w:hAnsi="Wingdings" w:cs="Wingdings" w:hint="default"/>
      </w:rPr>
    </w:lvl>
    <w:lvl w:ilvl="6" w:tplc="DF4606F8">
      <w:start w:val="1"/>
      <w:numFmt w:val="bullet"/>
      <w:lvlText w:val=""/>
      <w:lvlJc w:val="left"/>
      <w:pPr>
        <w:tabs>
          <w:tab w:val="num" w:pos="5040"/>
        </w:tabs>
        <w:ind w:left="5040" w:hanging="360"/>
      </w:pPr>
      <w:rPr>
        <w:rFonts w:ascii="Symbol" w:hAnsi="Symbol" w:cs="Symbol" w:hint="default"/>
      </w:rPr>
    </w:lvl>
    <w:lvl w:ilvl="7" w:tplc="D70C7D7E">
      <w:start w:val="1"/>
      <w:numFmt w:val="bullet"/>
      <w:lvlText w:val="o"/>
      <w:lvlJc w:val="left"/>
      <w:pPr>
        <w:tabs>
          <w:tab w:val="num" w:pos="5760"/>
        </w:tabs>
        <w:ind w:left="5760" w:hanging="360"/>
      </w:pPr>
      <w:rPr>
        <w:rFonts w:ascii="Courier New" w:hAnsi="Courier New" w:cs="Courier New" w:hint="default"/>
      </w:rPr>
    </w:lvl>
    <w:lvl w:ilvl="8" w:tplc="AAC60C7A">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DE77581"/>
    <w:multiLevelType w:val="hybridMultilevel"/>
    <w:tmpl w:val="A874E07C"/>
    <w:lvl w:ilvl="0" w:tplc="EA648988">
      <w:start w:val="1"/>
      <w:numFmt w:val="bullet"/>
      <w:pStyle w:val="Lijst4"/>
      <w:lvlText w:val=""/>
      <w:lvlJc w:val="left"/>
      <w:pPr>
        <w:tabs>
          <w:tab w:val="num" w:pos="0"/>
        </w:tabs>
        <w:ind w:left="567" w:hanging="283"/>
      </w:pPr>
      <w:rPr>
        <w:rFonts w:ascii="Symbol" w:hAnsi="Symbol" w:hint="default"/>
      </w:rPr>
    </w:lvl>
    <w:lvl w:ilvl="1" w:tplc="A2CAC024">
      <w:start w:val="1"/>
      <w:numFmt w:val="bullet"/>
      <w:lvlText w:val="o"/>
      <w:lvlJc w:val="left"/>
      <w:pPr>
        <w:tabs>
          <w:tab w:val="num" w:pos="1440"/>
        </w:tabs>
        <w:ind w:left="1440" w:hanging="360"/>
      </w:pPr>
      <w:rPr>
        <w:rFonts w:ascii="Courier New" w:hAnsi="Courier New" w:cs="Courier New" w:hint="default"/>
      </w:rPr>
    </w:lvl>
    <w:lvl w:ilvl="2" w:tplc="DA7EC386">
      <w:start w:val="1"/>
      <w:numFmt w:val="bullet"/>
      <w:lvlText w:val=""/>
      <w:lvlJc w:val="left"/>
      <w:pPr>
        <w:tabs>
          <w:tab w:val="num" w:pos="2160"/>
        </w:tabs>
        <w:ind w:left="2160" w:hanging="360"/>
      </w:pPr>
      <w:rPr>
        <w:rFonts w:ascii="Wingdings" w:hAnsi="Wingdings" w:cs="Wingdings" w:hint="default"/>
      </w:rPr>
    </w:lvl>
    <w:lvl w:ilvl="3" w:tplc="8604B7DA">
      <w:start w:val="1"/>
      <w:numFmt w:val="bullet"/>
      <w:lvlText w:val=""/>
      <w:lvlJc w:val="left"/>
      <w:pPr>
        <w:tabs>
          <w:tab w:val="num" w:pos="2880"/>
        </w:tabs>
        <w:ind w:left="2880" w:hanging="360"/>
      </w:pPr>
      <w:rPr>
        <w:rFonts w:ascii="Symbol" w:hAnsi="Symbol" w:cs="Symbol" w:hint="default"/>
      </w:rPr>
    </w:lvl>
    <w:lvl w:ilvl="4" w:tplc="983E2CA4">
      <w:start w:val="1"/>
      <w:numFmt w:val="bullet"/>
      <w:lvlText w:val="o"/>
      <w:lvlJc w:val="left"/>
      <w:pPr>
        <w:tabs>
          <w:tab w:val="num" w:pos="3600"/>
        </w:tabs>
        <w:ind w:left="3600" w:hanging="360"/>
      </w:pPr>
      <w:rPr>
        <w:rFonts w:ascii="Courier New" w:hAnsi="Courier New" w:cs="Courier New" w:hint="default"/>
      </w:rPr>
    </w:lvl>
    <w:lvl w:ilvl="5" w:tplc="D45200C8">
      <w:start w:val="1"/>
      <w:numFmt w:val="bullet"/>
      <w:lvlText w:val=""/>
      <w:lvlJc w:val="left"/>
      <w:pPr>
        <w:tabs>
          <w:tab w:val="num" w:pos="4320"/>
        </w:tabs>
        <w:ind w:left="4320" w:hanging="360"/>
      </w:pPr>
      <w:rPr>
        <w:rFonts w:ascii="Wingdings" w:hAnsi="Wingdings" w:cs="Wingdings" w:hint="default"/>
      </w:rPr>
    </w:lvl>
    <w:lvl w:ilvl="6" w:tplc="6B38A8BE">
      <w:start w:val="1"/>
      <w:numFmt w:val="bullet"/>
      <w:lvlText w:val=""/>
      <w:lvlJc w:val="left"/>
      <w:pPr>
        <w:tabs>
          <w:tab w:val="num" w:pos="5040"/>
        </w:tabs>
        <w:ind w:left="5040" w:hanging="360"/>
      </w:pPr>
      <w:rPr>
        <w:rFonts w:ascii="Symbol" w:hAnsi="Symbol" w:cs="Symbol" w:hint="default"/>
      </w:rPr>
    </w:lvl>
    <w:lvl w:ilvl="7" w:tplc="1C78B134">
      <w:start w:val="1"/>
      <w:numFmt w:val="bullet"/>
      <w:lvlText w:val="o"/>
      <w:lvlJc w:val="left"/>
      <w:pPr>
        <w:tabs>
          <w:tab w:val="num" w:pos="5760"/>
        </w:tabs>
        <w:ind w:left="5760" w:hanging="360"/>
      </w:pPr>
      <w:rPr>
        <w:rFonts w:ascii="Courier New" w:hAnsi="Courier New" w:cs="Courier New" w:hint="default"/>
      </w:rPr>
    </w:lvl>
    <w:lvl w:ilvl="8" w:tplc="A4248652">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F572B34"/>
    <w:multiLevelType w:val="hybridMultilevel"/>
    <w:tmpl w:val="C79AFF36"/>
    <w:lvl w:ilvl="0" w:tplc="21A66118">
      <w:start w:val="1"/>
      <w:numFmt w:val="lowerLetter"/>
      <w:pStyle w:val="Lijstopsomteken4"/>
      <w:lvlText w:val="%1."/>
      <w:lvlJc w:val="left"/>
      <w:pPr>
        <w:tabs>
          <w:tab w:val="num" w:pos="0"/>
        </w:tabs>
        <w:ind w:left="565" w:hanging="283"/>
      </w:pPr>
      <w:rPr>
        <w:rFonts w:hint="default"/>
      </w:rPr>
    </w:lvl>
    <w:lvl w:ilvl="1" w:tplc="64CEBA88">
      <w:start w:val="1"/>
      <w:numFmt w:val="lowerLetter"/>
      <w:lvlText w:val="%2."/>
      <w:lvlJc w:val="left"/>
      <w:pPr>
        <w:tabs>
          <w:tab w:val="num" w:pos="1440"/>
        </w:tabs>
        <w:ind w:left="1440" w:hanging="360"/>
      </w:pPr>
    </w:lvl>
    <w:lvl w:ilvl="2" w:tplc="7B42142A">
      <w:start w:val="1"/>
      <w:numFmt w:val="lowerRoman"/>
      <w:lvlText w:val="%3."/>
      <w:lvlJc w:val="right"/>
      <w:pPr>
        <w:tabs>
          <w:tab w:val="num" w:pos="2160"/>
        </w:tabs>
        <w:ind w:left="2160" w:hanging="180"/>
      </w:pPr>
    </w:lvl>
    <w:lvl w:ilvl="3" w:tplc="D74AAE72">
      <w:start w:val="1"/>
      <w:numFmt w:val="decimal"/>
      <w:lvlText w:val="%4."/>
      <w:lvlJc w:val="left"/>
      <w:pPr>
        <w:tabs>
          <w:tab w:val="num" w:pos="2880"/>
        </w:tabs>
        <w:ind w:left="2880" w:hanging="360"/>
      </w:pPr>
    </w:lvl>
    <w:lvl w:ilvl="4" w:tplc="BA8C3C0C">
      <w:start w:val="1"/>
      <w:numFmt w:val="lowerLetter"/>
      <w:lvlText w:val="%5."/>
      <w:lvlJc w:val="left"/>
      <w:pPr>
        <w:tabs>
          <w:tab w:val="num" w:pos="3600"/>
        </w:tabs>
        <w:ind w:left="3600" w:hanging="360"/>
      </w:pPr>
    </w:lvl>
    <w:lvl w:ilvl="5" w:tplc="FE42D02A">
      <w:start w:val="1"/>
      <w:numFmt w:val="lowerRoman"/>
      <w:lvlText w:val="%6."/>
      <w:lvlJc w:val="right"/>
      <w:pPr>
        <w:tabs>
          <w:tab w:val="num" w:pos="4320"/>
        </w:tabs>
        <w:ind w:left="4320" w:hanging="180"/>
      </w:pPr>
    </w:lvl>
    <w:lvl w:ilvl="6" w:tplc="93EE7CF0">
      <w:start w:val="1"/>
      <w:numFmt w:val="decimal"/>
      <w:lvlText w:val="%7."/>
      <w:lvlJc w:val="left"/>
      <w:pPr>
        <w:tabs>
          <w:tab w:val="num" w:pos="5040"/>
        </w:tabs>
        <w:ind w:left="5040" w:hanging="360"/>
      </w:pPr>
    </w:lvl>
    <w:lvl w:ilvl="7" w:tplc="7AAED622">
      <w:start w:val="1"/>
      <w:numFmt w:val="lowerLetter"/>
      <w:lvlText w:val="%8."/>
      <w:lvlJc w:val="left"/>
      <w:pPr>
        <w:tabs>
          <w:tab w:val="num" w:pos="5760"/>
        </w:tabs>
        <w:ind w:left="5760" w:hanging="360"/>
      </w:pPr>
    </w:lvl>
    <w:lvl w:ilvl="8" w:tplc="7C5C7AE2">
      <w:start w:val="1"/>
      <w:numFmt w:val="lowerRoman"/>
      <w:lvlText w:val="%9."/>
      <w:lvlJc w:val="right"/>
      <w:pPr>
        <w:tabs>
          <w:tab w:val="num" w:pos="6480"/>
        </w:tabs>
        <w:ind w:left="6480" w:hanging="180"/>
      </w:pPr>
    </w:lvl>
  </w:abstractNum>
  <w:abstractNum w:abstractNumId="16" w15:restartNumberingAfterBreak="0">
    <w:nsid w:val="7A207DE4"/>
    <w:multiLevelType w:val="hybridMultilevel"/>
    <w:tmpl w:val="38C8BD5A"/>
    <w:lvl w:ilvl="0" w:tplc="B0C066F0">
      <w:start w:val="1"/>
      <w:numFmt w:val="lowerLetter"/>
      <w:pStyle w:val="Lijstspeciaal"/>
      <w:lvlText w:val="%1."/>
      <w:lvlJc w:val="left"/>
      <w:pPr>
        <w:tabs>
          <w:tab w:val="num" w:pos="0"/>
        </w:tabs>
        <w:ind w:left="1134" w:hanging="283"/>
      </w:pPr>
      <w:rPr>
        <w:rFonts w:hint="default"/>
      </w:rPr>
    </w:lvl>
    <w:lvl w:ilvl="1" w:tplc="95347150">
      <w:start w:val="1"/>
      <w:numFmt w:val="lowerLetter"/>
      <w:lvlText w:val="%2."/>
      <w:lvlJc w:val="left"/>
      <w:pPr>
        <w:tabs>
          <w:tab w:val="num" w:pos="1440"/>
        </w:tabs>
        <w:ind w:left="1440" w:hanging="360"/>
      </w:pPr>
    </w:lvl>
    <w:lvl w:ilvl="2" w:tplc="647A2054">
      <w:start w:val="1"/>
      <w:numFmt w:val="lowerRoman"/>
      <w:lvlText w:val="%3."/>
      <w:lvlJc w:val="right"/>
      <w:pPr>
        <w:tabs>
          <w:tab w:val="num" w:pos="2160"/>
        </w:tabs>
        <w:ind w:left="2160" w:hanging="180"/>
      </w:pPr>
    </w:lvl>
    <w:lvl w:ilvl="3" w:tplc="8452E374">
      <w:start w:val="1"/>
      <w:numFmt w:val="decimal"/>
      <w:lvlText w:val="%4."/>
      <w:lvlJc w:val="left"/>
      <w:pPr>
        <w:tabs>
          <w:tab w:val="num" w:pos="2880"/>
        </w:tabs>
        <w:ind w:left="2880" w:hanging="360"/>
      </w:pPr>
    </w:lvl>
    <w:lvl w:ilvl="4" w:tplc="606EF794">
      <w:start w:val="1"/>
      <w:numFmt w:val="lowerLetter"/>
      <w:lvlText w:val="%5."/>
      <w:lvlJc w:val="left"/>
      <w:pPr>
        <w:tabs>
          <w:tab w:val="num" w:pos="3600"/>
        </w:tabs>
        <w:ind w:left="3600" w:hanging="360"/>
      </w:pPr>
    </w:lvl>
    <w:lvl w:ilvl="5" w:tplc="77ECF736">
      <w:start w:val="1"/>
      <w:numFmt w:val="lowerRoman"/>
      <w:lvlText w:val="%6."/>
      <w:lvlJc w:val="right"/>
      <w:pPr>
        <w:tabs>
          <w:tab w:val="num" w:pos="4320"/>
        </w:tabs>
        <w:ind w:left="4320" w:hanging="180"/>
      </w:pPr>
    </w:lvl>
    <w:lvl w:ilvl="6" w:tplc="65828EF4">
      <w:start w:val="1"/>
      <w:numFmt w:val="decimal"/>
      <w:lvlText w:val="%7."/>
      <w:lvlJc w:val="left"/>
      <w:pPr>
        <w:tabs>
          <w:tab w:val="num" w:pos="5040"/>
        </w:tabs>
        <w:ind w:left="5040" w:hanging="360"/>
      </w:pPr>
    </w:lvl>
    <w:lvl w:ilvl="7" w:tplc="89DC500C">
      <w:start w:val="1"/>
      <w:numFmt w:val="lowerLetter"/>
      <w:lvlText w:val="%8."/>
      <w:lvlJc w:val="left"/>
      <w:pPr>
        <w:tabs>
          <w:tab w:val="num" w:pos="5760"/>
        </w:tabs>
        <w:ind w:left="5760" w:hanging="360"/>
      </w:pPr>
    </w:lvl>
    <w:lvl w:ilvl="8" w:tplc="60E227CA">
      <w:start w:val="1"/>
      <w:numFmt w:val="lowerRoman"/>
      <w:lvlText w:val="%9."/>
      <w:lvlJc w:val="right"/>
      <w:pPr>
        <w:tabs>
          <w:tab w:val="num" w:pos="6480"/>
        </w:tabs>
        <w:ind w:left="6480" w:hanging="180"/>
      </w:pPr>
    </w:lvl>
  </w:abstractNum>
  <w:abstractNum w:abstractNumId="17" w15:restartNumberingAfterBreak="0">
    <w:nsid w:val="7D062ED0"/>
    <w:multiLevelType w:val="hybridMultilevel"/>
    <w:tmpl w:val="4DC850EA"/>
    <w:lvl w:ilvl="0" w:tplc="813C4134">
      <w:start w:val="1"/>
      <w:numFmt w:val="bullet"/>
      <w:pStyle w:val="Lijstopsomteken2"/>
      <w:lvlText w:val=""/>
      <w:lvlJc w:val="left"/>
      <w:pPr>
        <w:tabs>
          <w:tab w:val="num" w:pos="0"/>
        </w:tabs>
        <w:ind w:left="1418" w:hanging="284"/>
      </w:pPr>
      <w:rPr>
        <w:rFonts w:ascii="Symbol" w:hAnsi="Symbol" w:cs="Symbol" w:hint="default"/>
      </w:rPr>
    </w:lvl>
    <w:lvl w:ilvl="1" w:tplc="E000F026">
      <w:start w:val="1"/>
      <w:numFmt w:val="bullet"/>
      <w:lvlText w:val="o"/>
      <w:lvlJc w:val="left"/>
      <w:pPr>
        <w:tabs>
          <w:tab w:val="num" w:pos="1440"/>
        </w:tabs>
        <w:ind w:left="1440" w:hanging="360"/>
      </w:pPr>
      <w:rPr>
        <w:rFonts w:ascii="Courier New" w:hAnsi="Courier New" w:cs="Courier New" w:hint="default"/>
      </w:rPr>
    </w:lvl>
    <w:lvl w:ilvl="2" w:tplc="96B08C0C">
      <w:start w:val="1"/>
      <w:numFmt w:val="bullet"/>
      <w:lvlText w:val=""/>
      <w:lvlJc w:val="left"/>
      <w:pPr>
        <w:tabs>
          <w:tab w:val="num" w:pos="2160"/>
        </w:tabs>
        <w:ind w:left="2160" w:hanging="360"/>
      </w:pPr>
      <w:rPr>
        <w:rFonts w:ascii="Wingdings" w:hAnsi="Wingdings" w:cs="Wingdings" w:hint="default"/>
      </w:rPr>
    </w:lvl>
    <w:lvl w:ilvl="3" w:tplc="28386A86">
      <w:start w:val="1"/>
      <w:numFmt w:val="bullet"/>
      <w:lvlText w:val=""/>
      <w:lvlJc w:val="left"/>
      <w:pPr>
        <w:tabs>
          <w:tab w:val="num" w:pos="2880"/>
        </w:tabs>
        <w:ind w:left="2880" w:hanging="360"/>
      </w:pPr>
      <w:rPr>
        <w:rFonts w:ascii="Symbol" w:hAnsi="Symbol" w:cs="Symbol" w:hint="default"/>
      </w:rPr>
    </w:lvl>
    <w:lvl w:ilvl="4" w:tplc="F2B82438">
      <w:start w:val="1"/>
      <w:numFmt w:val="bullet"/>
      <w:lvlText w:val="o"/>
      <w:lvlJc w:val="left"/>
      <w:pPr>
        <w:tabs>
          <w:tab w:val="num" w:pos="3600"/>
        </w:tabs>
        <w:ind w:left="3600" w:hanging="360"/>
      </w:pPr>
      <w:rPr>
        <w:rFonts w:ascii="Courier New" w:hAnsi="Courier New" w:cs="Courier New" w:hint="default"/>
      </w:rPr>
    </w:lvl>
    <w:lvl w:ilvl="5" w:tplc="FBA69F2E">
      <w:start w:val="1"/>
      <w:numFmt w:val="bullet"/>
      <w:lvlText w:val=""/>
      <w:lvlJc w:val="left"/>
      <w:pPr>
        <w:tabs>
          <w:tab w:val="num" w:pos="4320"/>
        </w:tabs>
        <w:ind w:left="4320" w:hanging="360"/>
      </w:pPr>
      <w:rPr>
        <w:rFonts w:ascii="Wingdings" w:hAnsi="Wingdings" w:cs="Wingdings" w:hint="default"/>
      </w:rPr>
    </w:lvl>
    <w:lvl w:ilvl="6" w:tplc="4220276E">
      <w:start w:val="1"/>
      <w:numFmt w:val="bullet"/>
      <w:lvlText w:val=""/>
      <w:lvlJc w:val="left"/>
      <w:pPr>
        <w:tabs>
          <w:tab w:val="num" w:pos="5040"/>
        </w:tabs>
        <w:ind w:left="5040" w:hanging="360"/>
      </w:pPr>
      <w:rPr>
        <w:rFonts w:ascii="Symbol" w:hAnsi="Symbol" w:cs="Symbol" w:hint="default"/>
      </w:rPr>
    </w:lvl>
    <w:lvl w:ilvl="7" w:tplc="F7E4AEF2">
      <w:start w:val="1"/>
      <w:numFmt w:val="bullet"/>
      <w:lvlText w:val="o"/>
      <w:lvlJc w:val="left"/>
      <w:pPr>
        <w:tabs>
          <w:tab w:val="num" w:pos="5760"/>
        </w:tabs>
        <w:ind w:left="5760" w:hanging="360"/>
      </w:pPr>
      <w:rPr>
        <w:rFonts w:ascii="Courier New" w:hAnsi="Courier New" w:cs="Courier New" w:hint="default"/>
      </w:rPr>
    </w:lvl>
    <w:lvl w:ilvl="8" w:tplc="22264CB0">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4"/>
  </w:num>
  <w:num w:numId="3">
    <w:abstractNumId w:val="14"/>
  </w:num>
  <w:num w:numId="4">
    <w:abstractNumId w:val="9"/>
  </w:num>
  <w:num w:numId="5">
    <w:abstractNumId w:val="13"/>
  </w:num>
  <w:num w:numId="6">
    <w:abstractNumId w:val="17"/>
  </w:num>
  <w:num w:numId="7">
    <w:abstractNumId w:val="11"/>
  </w:num>
  <w:num w:numId="8">
    <w:abstractNumId w:val="15"/>
  </w:num>
  <w:num w:numId="9">
    <w:abstractNumId w:val="7"/>
  </w:num>
  <w:num w:numId="10">
    <w:abstractNumId w:val="16"/>
  </w:num>
  <w:num w:numId="11">
    <w:abstractNumId w:val="12"/>
  </w:num>
  <w:num w:numId="12">
    <w:abstractNumId w:val="1"/>
  </w:num>
  <w:num w:numId="13">
    <w:abstractNumId w:val="3"/>
  </w:num>
  <w:num w:numId="14">
    <w:abstractNumId w:val="10"/>
  </w:num>
  <w:num w:numId="15">
    <w:abstractNumId w:val="6"/>
  </w:num>
  <w:num w:numId="16">
    <w:abstractNumId w:val="2"/>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C0"/>
    <w:rsid w:val="000223D2"/>
    <w:rsid w:val="002710A2"/>
    <w:rsid w:val="002E7D16"/>
    <w:rsid w:val="0043092B"/>
    <w:rsid w:val="005C09E2"/>
    <w:rsid w:val="005C456C"/>
    <w:rsid w:val="005F0FCF"/>
    <w:rsid w:val="00663735"/>
    <w:rsid w:val="00691621"/>
    <w:rsid w:val="0079151F"/>
    <w:rsid w:val="0079239E"/>
    <w:rsid w:val="007C7BD9"/>
    <w:rsid w:val="009743B6"/>
    <w:rsid w:val="00A15750"/>
    <w:rsid w:val="00A36EF7"/>
    <w:rsid w:val="00A377F2"/>
    <w:rsid w:val="00AC28F2"/>
    <w:rsid w:val="00BE0494"/>
    <w:rsid w:val="00E05AC0"/>
    <w:rsid w:val="00E705A2"/>
    <w:rsid w:val="00F006CC"/>
    <w:rsid w:val="00F743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2F9D9"/>
  <w15:docId w15:val="{14F4EB48-91E5-4AA3-A0B2-6F267278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80" w:lineRule="atLeast"/>
        <w:ind w:left="851" w:hanging="85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Smart Link" w:semiHidden="1" w:unhideWhenUsed="1"/>
  </w:latentStyles>
  <w:style w:type="paragraph" w:default="1" w:styleId="Standaard">
    <w:name w:val="Normal"/>
    <w:aliases w:val="Alinea"/>
    <w:qFormat/>
    <w:rsid w:val="00F41A7D"/>
    <w:pPr>
      <w:spacing w:before="120" w:after="120" w:line="240" w:lineRule="atLeast"/>
      <w:ind w:left="0" w:firstLine="0"/>
    </w:pPr>
    <w:rPr>
      <w:rFonts w:ascii="Lucida Sans Unicode" w:eastAsia="Times New Roman" w:hAnsi="Lucida Sans Unicode" w:cs="Arial"/>
      <w:sz w:val="18"/>
      <w:szCs w:val="20"/>
      <w:lang w:eastAsia="nl-NL"/>
    </w:rPr>
  </w:style>
  <w:style w:type="paragraph" w:styleId="Kop1">
    <w:name w:val="heading 1"/>
    <w:aliases w:val="Aanhef Regeling"/>
    <w:basedOn w:val="Standaard"/>
    <w:next w:val="Standaard"/>
    <w:link w:val="Kop1Char"/>
    <w:rsid w:val="00F41A7D"/>
    <w:pPr>
      <w:keepNext/>
      <w:keepLines/>
      <w:tabs>
        <w:tab w:val="left" w:pos="0"/>
      </w:tabs>
      <w:outlineLvl w:val="0"/>
    </w:pPr>
    <w:rPr>
      <w:bCs/>
      <w:szCs w:val="26"/>
    </w:rPr>
  </w:style>
  <w:style w:type="paragraph" w:styleId="Kop2">
    <w:name w:val="heading 2"/>
    <w:aliases w:val="Hoofdstuk"/>
    <w:basedOn w:val="Standaard"/>
    <w:next w:val="Standaard"/>
    <w:link w:val="Kop2Char"/>
    <w:rsid w:val="00F41A7D"/>
    <w:pPr>
      <w:keepNext/>
      <w:keepLines/>
      <w:spacing w:before="240"/>
      <w:outlineLvl w:val="1"/>
    </w:pPr>
    <w:rPr>
      <w:b/>
      <w:bCs/>
      <w:sz w:val="22"/>
      <w:szCs w:val="22"/>
    </w:rPr>
  </w:style>
  <w:style w:type="paragraph" w:styleId="Kop3">
    <w:name w:val="heading 3"/>
    <w:aliases w:val="Artikel"/>
    <w:basedOn w:val="Standaard"/>
    <w:next w:val="Standaard"/>
    <w:link w:val="Kop3Char"/>
    <w:rsid w:val="00F41A7D"/>
    <w:pPr>
      <w:keepNext/>
      <w:keepLines/>
      <w:spacing w:before="240"/>
      <w:outlineLvl w:val="2"/>
    </w:pPr>
    <w:rPr>
      <w:b/>
      <w:bCs/>
    </w:rPr>
  </w:style>
  <w:style w:type="paragraph" w:styleId="Kop4">
    <w:name w:val="heading 4"/>
    <w:aliases w:val="Paragraaf"/>
    <w:basedOn w:val="Standaard"/>
    <w:next w:val="Standaard"/>
    <w:link w:val="Kop4Char"/>
    <w:rsid w:val="00F41A7D"/>
    <w:pPr>
      <w:keepNext/>
      <w:keepLines/>
      <w:spacing w:before="240"/>
      <w:outlineLvl w:val="3"/>
    </w:pPr>
    <w:rPr>
      <w:rFonts w:asciiTheme="minorHAnsi" w:hAnsiTheme="minorHAnsi"/>
      <w:b/>
      <w:sz w:val="22"/>
    </w:rPr>
  </w:style>
  <w:style w:type="paragraph" w:styleId="Kop5">
    <w:name w:val="heading 5"/>
    <w:aliases w:val="Sluiting"/>
    <w:basedOn w:val="Standaard"/>
    <w:next w:val="Standaard"/>
    <w:link w:val="Kop5Char"/>
    <w:rsid w:val="00F41A7D"/>
    <w:pPr>
      <w:outlineLvl w:val="4"/>
    </w:pPr>
    <w:rPr>
      <w:rFonts w:ascii="Calibri" w:hAnsi="Calibri"/>
      <w:sz w:val="22"/>
    </w:rPr>
  </w:style>
  <w:style w:type="paragraph" w:styleId="Kop6">
    <w:name w:val="heading 6"/>
    <w:basedOn w:val="Standaard"/>
    <w:next w:val="Standaard"/>
    <w:link w:val="Kop6Char"/>
    <w:rsid w:val="00F41A7D"/>
    <w:pPr>
      <w:outlineLvl w:val="5"/>
    </w:pPr>
  </w:style>
  <w:style w:type="paragraph" w:styleId="Kop7">
    <w:name w:val="heading 7"/>
    <w:basedOn w:val="Standaard"/>
    <w:next w:val="Standaard"/>
    <w:link w:val="Kop7Char"/>
    <w:rsid w:val="00F41A7D"/>
    <w:pPr>
      <w:outlineLvl w:val="6"/>
    </w:pPr>
  </w:style>
  <w:style w:type="paragraph" w:styleId="Kop8">
    <w:name w:val="heading 8"/>
    <w:basedOn w:val="Standaard"/>
    <w:next w:val="Standaard"/>
    <w:link w:val="Kop8Char"/>
    <w:rsid w:val="00F41A7D"/>
    <w:pPr>
      <w:outlineLvl w:val="7"/>
    </w:pPr>
  </w:style>
  <w:style w:type="paragraph" w:styleId="Kop9">
    <w:name w:val="heading 9"/>
    <w:basedOn w:val="Standaard"/>
    <w:next w:val="Standaard"/>
    <w:link w:val="Kop9Char"/>
    <w:rsid w:val="00F41A7D"/>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Aanhef Regeling Char"/>
    <w:basedOn w:val="Standaardalinea-lettertype"/>
    <w:link w:val="Kop1"/>
    <w:rsid w:val="004138C8"/>
    <w:rPr>
      <w:rFonts w:ascii="Lucida Sans Unicode" w:eastAsia="Times New Roman" w:hAnsi="Lucida Sans Unicode" w:cs="Arial"/>
      <w:bCs/>
      <w:sz w:val="18"/>
      <w:szCs w:val="26"/>
      <w:lang w:eastAsia="nl-NL"/>
    </w:rPr>
  </w:style>
  <w:style w:type="paragraph" w:styleId="Aanhef">
    <w:name w:val="Salutation"/>
    <w:basedOn w:val="Standaard"/>
    <w:next w:val="Standaard"/>
    <w:link w:val="AanhefChar"/>
    <w:rsid w:val="00F41A7D"/>
  </w:style>
  <w:style w:type="character" w:customStyle="1" w:styleId="Kop2Char">
    <w:name w:val="Kop 2 Char"/>
    <w:aliases w:val="Hoofdstuk Char"/>
    <w:basedOn w:val="Standaardalinea-lettertype"/>
    <w:link w:val="Kop2"/>
    <w:rsid w:val="00FE7360"/>
    <w:rPr>
      <w:rFonts w:ascii="Lucida Sans Unicode" w:eastAsia="Times New Roman" w:hAnsi="Lucida Sans Unicode" w:cs="Arial"/>
      <w:b/>
      <w:bCs/>
      <w:lang w:eastAsia="nl-NL"/>
    </w:rPr>
  </w:style>
  <w:style w:type="character" w:customStyle="1" w:styleId="AanhefChar">
    <w:name w:val="Aanhef Char"/>
    <w:basedOn w:val="Standaardalinea-lettertype"/>
    <w:link w:val="Aanhef"/>
    <w:rsid w:val="00F41A7D"/>
    <w:rPr>
      <w:rFonts w:ascii="Lucida Sans Unicode" w:eastAsia="Times New Roman" w:hAnsi="Lucida Sans Unicode" w:cs="Arial"/>
      <w:sz w:val="18"/>
      <w:szCs w:val="20"/>
      <w:lang w:eastAsia="nl-NL"/>
    </w:rPr>
  </w:style>
  <w:style w:type="character" w:customStyle="1" w:styleId="Kop3Char">
    <w:name w:val="Kop 3 Char"/>
    <w:aliases w:val="Artikel Char"/>
    <w:basedOn w:val="Standaardalinea-lettertype"/>
    <w:link w:val="Kop3"/>
    <w:rsid w:val="00881667"/>
    <w:rPr>
      <w:rFonts w:ascii="Lucida Sans Unicode" w:eastAsia="Times New Roman" w:hAnsi="Lucida Sans Unicode" w:cs="Arial"/>
      <w:b/>
      <w:bCs/>
      <w:sz w:val="18"/>
      <w:szCs w:val="20"/>
      <w:lang w:eastAsia="nl-NL"/>
    </w:rPr>
  </w:style>
  <w:style w:type="paragraph" w:styleId="Ballontekst">
    <w:name w:val="Balloon Text"/>
    <w:basedOn w:val="Standaard"/>
    <w:link w:val="BallontekstChar"/>
    <w:semiHidden/>
    <w:rsid w:val="00F41A7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F41A7D"/>
    <w:rPr>
      <w:rFonts w:ascii="Tahoma" w:eastAsia="Times New Roman" w:hAnsi="Tahoma" w:cs="Tahoma"/>
      <w:sz w:val="16"/>
      <w:szCs w:val="16"/>
      <w:lang w:eastAsia="nl-NL"/>
    </w:rPr>
  </w:style>
  <w:style w:type="paragraph" w:styleId="Bijschrift">
    <w:name w:val="caption"/>
    <w:basedOn w:val="Standaard"/>
    <w:next w:val="Standaard"/>
    <w:rsid w:val="00F41A7D"/>
    <w:rPr>
      <w:i/>
      <w:iCs/>
      <w:spacing w:val="6"/>
    </w:rPr>
  </w:style>
  <w:style w:type="paragraph" w:styleId="Bronvermelding">
    <w:name w:val="table of authorities"/>
    <w:basedOn w:val="Standaard"/>
    <w:next w:val="Standaard"/>
    <w:semiHidden/>
    <w:rsid w:val="00F41A7D"/>
    <w:rPr>
      <w:i/>
      <w:iCs/>
      <w:spacing w:val="6"/>
    </w:rPr>
  </w:style>
  <w:style w:type="paragraph" w:customStyle="1" w:styleId="Default">
    <w:name w:val="Default"/>
    <w:rsid w:val="00F41A7D"/>
    <w:pPr>
      <w:autoSpaceDE w:val="0"/>
      <w:autoSpaceDN w:val="0"/>
      <w:adjustRightInd w:val="0"/>
      <w:spacing w:line="240" w:lineRule="auto"/>
      <w:ind w:left="0" w:firstLine="0"/>
    </w:pPr>
    <w:rPr>
      <w:rFonts w:ascii="Lucida Sans Unicode" w:eastAsia="Times New Roman" w:hAnsi="Lucida Sans Unicode" w:cs="Lucida Sans Unicode"/>
      <w:color w:val="000000"/>
      <w:sz w:val="24"/>
      <w:szCs w:val="24"/>
      <w:lang w:eastAsia="nl-NL"/>
    </w:rPr>
  </w:style>
  <w:style w:type="paragraph" w:styleId="Lijstalinea">
    <w:name w:val="List Paragraph"/>
    <w:basedOn w:val="Standaard"/>
    <w:uiPriority w:val="34"/>
    <w:rsid w:val="00F41A7D"/>
    <w:pPr>
      <w:ind w:left="720"/>
      <w:contextualSpacing/>
    </w:pPr>
  </w:style>
  <w:style w:type="paragraph" w:customStyle="1" w:styleId="DRPLijstalinea">
    <w:name w:val="DRP_Lijstalinea"/>
    <w:basedOn w:val="Lijstalinea"/>
    <w:rsid w:val="00F41A7D"/>
    <w:pPr>
      <w:numPr>
        <w:numId w:val="1"/>
      </w:numPr>
      <w:spacing w:line="240" w:lineRule="auto"/>
    </w:pPr>
  </w:style>
  <w:style w:type="character" w:styleId="Eindnootmarkering">
    <w:name w:val="endnote reference"/>
    <w:basedOn w:val="Standaardalinea-lettertype"/>
    <w:semiHidden/>
    <w:rsid w:val="00F41A7D"/>
    <w:rPr>
      <w:vertAlign w:val="superscript"/>
    </w:rPr>
  </w:style>
  <w:style w:type="paragraph" w:styleId="Eindnoottekst">
    <w:name w:val="endnote text"/>
    <w:basedOn w:val="Standaard"/>
    <w:link w:val="EindnoottekstChar"/>
    <w:semiHidden/>
    <w:rsid w:val="00F41A7D"/>
    <w:rPr>
      <w:spacing w:val="6"/>
    </w:rPr>
  </w:style>
  <w:style w:type="character" w:customStyle="1" w:styleId="EindnoottekstChar">
    <w:name w:val="Eindnoottekst Char"/>
    <w:basedOn w:val="Standaardalinea-lettertype"/>
    <w:link w:val="Eindnoottekst"/>
    <w:semiHidden/>
    <w:rsid w:val="00F41A7D"/>
    <w:rPr>
      <w:rFonts w:ascii="Lucida Sans Unicode" w:eastAsia="Times New Roman" w:hAnsi="Lucida Sans Unicode" w:cs="Arial"/>
      <w:spacing w:val="6"/>
      <w:sz w:val="18"/>
      <w:szCs w:val="20"/>
      <w:lang w:eastAsia="nl-NL"/>
    </w:rPr>
  </w:style>
  <w:style w:type="paragraph" w:styleId="Geenafstand">
    <w:name w:val="No Spacing"/>
    <w:uiPriority w:val="1"/>
    <w:rsid w:val="00F41A7D"/>
    <w:pPr>
      <w:spacing w:line="240" w:lineRule="auto"/>
      <w:ind w:left="0" w:firstLine="0"/>
    </w:pPr>
    <w:rPr>
      <w:rFonts w:ascii="Lucida Sans Unicode" w:eastAsia="Times New Roman" w:hAnsi="Lucida Sans Unicode" w:cs="Arial"/>
      <w:sz w:val="18"/>
      <w:szCs w:val="20"/>
      <w:lang w:eastAsia="nl-NL"/>
    </w:rPr>
  </w:style>
  <w:style w:type="character" w:styleId="GevolgdeHyperlink">
    <w:name w:val="FollowedHyperlink"/>
    <w:basedOn w:val="Standaardalinea-lettertype"/>
    <w:semiHidden/>
    <w:rsid w:val="00F41A7D"/>
    <w:rPr>
      <w:color w:val="800080"/>
      <w:u w:val="single"/>
    </w:rPr>
  </w:style>
  <w:style w:type="character" w:styleId="Hyperlink">
    <w:name w:val="Hyperlink"/>
    <w:basedOn w:val="Standaardalinea-lettertype"/>
    <w:rsid w:val="00F41A7D"/>
    <w:rPr>
      <w:color w:val="0000FF"/>
      <w:u w:val="single"/>
    </w:rPr>
  </w:style>
  <w:style w:type="paragraph" w:styleId="Inhopg1">
    <w:name w:val="toc 1"/>
    <w:basedOn w:val="Standaard"/>
    <w:next w:val="Standaard"/>
    <w:autoRedefine/>
    <w:semiHidden/>
    <w:rsid w:val="00F41A7D"/>
    <w:pPr>
      <w:tabs>
        <w:tab w:val="right" w:leader="dot" w:pos="8503"/>
      </w:tabs>
      <w:ind w:left="567" w:right="567" w:hanging="567"/>
    </w:pPr>
    <w:rPr>
      <w:spacing w:val="6"/>
    </w:rPr>
  </w:style>
  <w:style w:type="paragraph" w:styleId="Inhopg2">
    <w:name w:val="toc 2"/>
    <w:basedOn w:val="Inhopg1"/>
    <w:next w:val="Standaard"/>
    <w:autoRedefine/>
    <w:semiHidden/>
    <w:rsid w:val="00F41A7D"/>
  </w:style>
  <w:style w:type="character" w:customStyle="1" w:styleId="Kop4Char">
    <w:name w:val="Kop 4 Char"/>
    <w:aliases w:val="Paragraaf Char"/>
    <w:basedOn w:val="Standaardalinea-lettertype"/>
    <w:link w:val="Kop4"/>
    <w:rsid w:val="00F5399E"/>
    <w:rPr>
      <w:rFonts w:eastAsia="Times New Roman" w:cs="Arial"/>
      <w:b/>
      <w:szCs w:val="20"/>
      <w:lang w:eastAsia="nl-NL"/>
    </w:rPr>
  </w:style>
  <w:style w:type="character" w:customStyle="1" w:styleId="Kop5Char">
    <w:name w:val="Kop 5 Char"/>
    <w:aliases w:val="Sluiting Char"/>
    <w:basedOn w:val="Standaardalinea-lettertype"/>
    <w:link w:val="Kop5"/>
    <w:rsid w:val="00F5399E"/>
    <w:rPr>
      <w:rFonts w:ascii="Calibri" w:eastAsia="Times New Roman" w:hAnsi="Calibri" w:cs="Arial"/>
      <w:szCs w:val="20"/>
      <w:lang w:eastAsia="nl-NL"/>
    </w:rPr>
  </w:style>
  <w:style w:type="character" w:customStyle="1" w:styleId="Kop6Char">
    <w:name w:val="Kop 6 Char"/>
    <w:basedOn w:val="Standaardalinea-lettertype"/>
    <w:link w:val="Kop6"/>
    <w:rsid w:val="00F5399E"/>
    <w:rPr>
      <w:rFonts w:ascii="Lucida Sans Unicode" w:eastAsia="Times New Roman" w:hAnsi="Lucida Sans Unicode" w:cs="Arial"/>
      <w:sz w:val="18"/>
      <w:szCs w:val="20"/>
      <w:lang w:eastAsia="nl-NL"/>
    </w:rPr>
  </w:style>
  <w:style w:type="character" w:customStyle="1" w:styleId="Kop7Char">
    <w:name w:val="Kop 7 Char"/>
    <w:basedOn w:val="Standaardalinea-lettertype"/>
    <w:link w:val="Kop7"/>
    <w:rsid w:val="00F5399E"/>
    <w:rPr>
      <w:rFonts w:ascii="Lucida Sans Unicode" w:eastAsia="Times New Roman" w:hAnsi="Lucida Sans Unicode" w:cs="Arial"/>
      <w:sz w:val="18"/>
      <w:szCs w:val="20"/>
      <w:lang w:eastAsia="nl-NL"/>
    </w:rPr>
  </w:style>
  <w:style w:type="character" w:customStyle="1" w:styleId="Kop8Char">
    <w:name w:val="Kop 8 Char"/>
    <w:basedOn w:val="Standaardalinea-lettertype"/>
    <w:link w:val="Kop8"/>
    <w:rsid w:val="00F5399E"/>
    <w:rPr>
      <w:rFonts w:ascii="Lucida Sans Unicode" w:eastAsia="Times New Roman" w:hAnsi="Lucida Sans Unicode" w:cs="Arial"/>
      <w:sz w:val="18"/>
      <w:szCs w:val="20"/>
      <w:lang w:eastAsia="nl-NL"/>
    </w:rPr>
  </w:style>
  <w:style w:type="character" w:customStyle="1" w:styleId="Kop9Char">
    <w:name w:val="Kop 9 Char"/>
    <w:basedOn w:val="Standaardalinea-lettertype"/>
    <w:link w:val="Kop9"/>
    <w:rsid w:val="00F5399E"/>
    <w:rPr>
      <w:rFonts w:ascii="Lucida Sans Unicode" w:eastAsia="Times New Roman" w:hAnsi="Lucida Sans Unicode" w:cs="Arial"/>
      <w:sz w:val="18"/>
      <w:szCs w:val="20"/>
      <w:lang w:eastAsia="nl-NL"/>
    </w:rPr>
  </w:style>
  <w:style w:type="paragraph" w:styleId="Inhopg3">
    <w:name w:val="toc 3"/>
    <w:basedOn w:val="Inhopg1"/>
    <w:next w:val="Standaard"/>
    <w:autoRedefine/>
    <w:semiHidden/>
    <w:rsid w:val="00F41A7D"/>
  </w:style>
  <w:style w:type="paragraph" w:styleId="Inhopg4">
    <w:name w:val="toc 4"/>
    <w:basedOn w:val="Inhopg1"/>
    <w:next w:val="Standaard"/>
    <w:autoRedefine/>
    <w:semiHidden/>
    <w:rsid w:val="00F41A7D"/>
  </w:style>
  <w:style w:type="paragraph" w:styleId="Inhopg5">
    <w:name w:val="toc 5"/>
    <w:basedOn w:val="Inhopg1"/>
    <w:next w:val="Standaard"/>
    <w:autoRedefine/>
    <w:semiHidden/>
    <w:rsid w:val="00F41A7D"/>
  </w:style>
  <w:style w:type="paragraph" w:styleId="Inhopg6">
    <w:name w:val="toc 6"/>
    <w:basedOn w:val="Inhopg1"/>
    <w:next w:val="Standaard"/>
    <w:autoRedefine/>
    <w:semiHidden/>
    <w:rsid w:val="00F41A7D"/>
  </w:style>
  <w:style w:type="paragraph" w:styleId="Inhopg7">
    <w:name w:val="toc 7"/>
    <w:basedOn w:val="Inhopg1"/>
    <w:next w:val="Standaard"/>
    <w:autoRedefine/>
    <w:semiHidden/>
    <w:rsid w:val="00F41A7D"/>
  </w:style>
  <w:style w:type="paragraph" w:styleId="Inhopg8">
    <w:name w:val="toc 8"/>
    <w:basedOn w:val="Inhopg1"/>
    <w:next w:val="Standaard"/>
    <w:autoRedefine/>
    <w:semiHidden/>
    <w:rsid w:val="00F41A7D"/>
  </w:style>
  <w:style w:type="paragraph" w:styleId="Inhopg9">
    <w:name w:val="toc 9"/>
    <w:basedOn w:val="Inhopg1"/>
    <w:next w:val="Standaard"/>
    <w:autoRedefine/>
    <w:semiHidden/>
    <w:rsid w:val="00F41A7D"/>
  </w:style>
  <w:style w:type="paragraph" w:customStyle="1" w:styleId="Kop0">
    <w:name w:val="Kop 0"/>
    <w:basedOn w:val="Kop1"/>
    <w:next w:val="Standaard"/>
    <w:rsid w:val="00F41A7D"/>
    <w:pPr>
      <w:tabs>
        <w:tab w:val="clear" w:pos="0"/>
      </w:tabs>
      <w:outlineLvl w:val="9"/>
    </w:pPr>
  </w:style>
  <w:style w:type="paragraph" w:styleId="Koptekst">
    <w:name w:val="header"/>
    <w:basedOn w:val="Standaard"/>
    <w:link w:val="KoptekstChar"/>
    <w:rsid w:val="00F41A7D"/>
    <w:pPr>
      <w:tabs>
        <w:tab w:val="center" w:pos="4536"/>
        <w:tab w:val="right" w:pos="9072"/>
      </w:tabs>
    </w:pPr>
  </w:style>
  <w:style w:type="character" w:customStyle="1" w:styleId="KoptekstChar">
    <w:name w:val="Koptekst Char"/>
    <w:basedOn w:val="Standaardalinea-lettertype"/>
    <w:link w:val="Koptekst"/>
    <w:rsid w:val="00F41A7D"/>
    <w:rPr>
      <w:rFonts w:ascii="Lucida Sans Unicode" w:eastAsia="Times New Roman" w:hAnsi="Lucida Sans Unicode" w:cs="Arial"/>
      <w:sz w:val="18"/>
      <w:szCs w:val="20"/>
      <w:lang w:eastAsia="nl-NL"/>
    </w:rPr>
  </w:style>
  <w:style w:type="paragraph" w:customStyle="1" w:styleId="KT">
    <w:name w:val="KT"/>
    <w:rsid w:val="00F41A7D"/>
    <w:pPr>
      <w:spacing w:line="240" w:lineRule="auto"/>
      <w:ind w:left="0" w:firstLine="0"/>
    </w:pPr>
    <w:rPr>
      <w:rFonts w:ascii="Arial" w:eastAsia="Times New Roman" w:hAnsi="Arial" w:cs="Arial"/>
      <w:sz w:val="20"/>
      <w:szCs w:val="20"/>
      <w:lang w:eastAsia="nl-NL"/>
    </w:rPr>
  </w:style>
  <w:style w:type="paragraph" w:styleId="Lijst">
    <w:name w:val="List"/>
    <w:basedOn w:val="Standaard"/>
    <w:rsid w:val="00F41A7D"/>
    <w:pPr>
      <w:ind w:left="284" w:hanging="284"/>
    </w:pPr>
  </w:style>
  <w:style w:type="paragraph" w:styleId="Lijst2">
    <w:name w:val="List 2"/>
    <w:basedOn w:val="Standaard"/>
    <w:rsid w:val="00F41A7D"/>
    <w:pPr>
      <w:ind w:left="567" w:hanging="283"/>
    </w:pPr>
  </w:style>
  <w:style w:type="paragraph" w:styleId="Lijst3">
    <w:name w:val="List 3"/>
    <w:basedOn w:val="Standaard"/>
    <w:rsid w:val="00F41A7D"/>
    <w:pPr>
      <w:numPr>
        <w:numId w:val="2"/>
      </w:numPr>
      <w:tabs>
        <w:tab w:val="clear" w:pos="0"/>
      </w:tabs>
    </w:pPr>
  </w:style>
  <w:style w:type="paragraph" w:styleId="Lijst4">
    <w:name w:val="List 4"/>
    <w:basedOn w:val="Standaard"/>
    <w:rsid w:val="00F41A7D"/>
    <w:pPr>
      <w:numPr>
        <w:numId w:val="3"/>
      </w:numPr>
    </w:pPr>
  </w:style>
  <w:style w:type="paragraph" w:styleId="Lijst5">
    <w:name w:val="List 5"/>
    <w:basedOn w:val="Standaard"/>
    <w:rsid w:val="00F41A7D"/>
    <w:pPr>
      <w:numPr>
        <w:numId w:val="4"/>
      </w:numPr>
      <w:tabs>
        <w:tab w:val="clear" w:pos="0"/>
      </w:tabs>
    </w:pPr>
  </w:style>
  <w:style w:type="paragraph" w:styleId="Lijstopsomteken">
    <w:name w:val="List Bullet"/>
    <w:basedOn w:val="Standaard"/>
    <w:rsid w:val="00F41A7D"/>
    <w:pPr>
      <w:numPr>
        <w:numId w:val="5"/>
      </w:numPr>
      <w:tabs>
        <w:tab w:val="clear" w:pos="0"/>
      </w:tabs>
    </w:pPr>
  </w:style>
  <w:style w:type="paragraph" w:styleId="Lijstopsomteken2">
    <w:name w:val="List Bullet 2"/>
    <w:basedOn w:val="Standaard"/>
    <w:rsid w:val="00F41A7D"/>
    <w:pPr>
      <w:numPr>
        <w:numId w:val="6"/>
      </w:numPr>
      <w:tabs>
        <w:tab w:val="clear" w:pos="0"/>
      </w:tabs>
    </w:pPr>
  </w:style>
  <w:style w:type="paragraph" w:styleId="Lijstopsomteken3">
    <w:name w:val="List Bullet 3"/>
    <w:basedOn w:val="Standaard"/>
    <w:rsid w:val="00F41A7D"/>
    <w:pPr>
      <w:numPr>
        <w:numId w:val="7"/>
      </w:numPr>
      <w:tabs>
        <w:tab w:val="clear" w:pos="0"/>
      </w:tabs>
    </w:pPr>
  </w:style>
  <w:style w:type="paragraph" w:styleId="Lijstopsomteken4">
    <w:name w:val="List Bullet 4"/>
    <w:basedOn w:val="Standaard"/>
    <w:rsid w:val="00F41A7D"/>
    <w:pPr>
      <w:numPr>
        <w:numId w:val="8"/>
      </w:numPr>
      <w:tabs>
        <w:tab w:val="clear" w:pos="0"/>
      </w:tabs>
    </w:pPr>
  </w:style>
  <w:style w:type="paragraph" w:styleId="Lijstopsomteken5">
    <w:name w:val="List Bullet 5"/>
    <w:basedOn w:val="Standaard"/>
    <w:rsid w:val="00F41A7D"/>
    <w:pPr>
      <w:numPr>
        <w:numId w:val="9"/>
      </w:numPr>
    </w:pPr>
  </w:style>
  <w:style w:type="paragraph" w:customStyle="1" w:styleId="Lijstspeciaal">
    <w:name w:val="Lijst speciaal"/>
    <w:basedOn w:val="Standaard"/>
    <w:rsid w:val="00F41A7D"/>
    <w:pPr>
      <w:numPr>
        <w:numId w:val="10"/>
      </w:numPr>
      <w:tabs>
        <w:tab w:val="clear" w:pos="0"/>
      </w:tabs>
    </w:pPr>
  </w:style>
  <w:style w:type="paragraph" w:customStyle="1" w:styleId="Lijstspeciaal2">
    <w:name w:val="Lijst speciaal 2"/>
    <w:basedOn w:val="Standaard"/>
    <w:rsid w:val="00F41A7D"/>
    <w:pPr>
      <w:numPr>
        <w:numId w:val="11"/>
      </w:numPr>
      <w:tabs>
        <w:tab w:val="clear" w:pos="0"/>
      </w:tabs>
    </w:pPr>
  </w:style>
  <w:style w:type="paragraph" w:customStyle="1" w:styleId="Lijstspeciaal3">
    <w:name w:val="Lijst speciaal 3"/>
    <w:basedOn w:val="Standaard"/>
    <w:rsid w:val="00F41A7D"/>
    <w:pPr>
      <w:ind w:left="1134" w:hanging="567"/>
    </w:pPr>
  </w:style>
  <w:style w:type="paragraph" w:customStyle="1" w:styleId="Lijstspeciaal4">
    <w:name w:val="Lijst speciaal 4"/>
    <w:basedOn w:val="Standaard"/>
    <w:rsid w:val="00F41A7D"/>
    <w:pPr>
      <w:ind w:left="1418" w:hanging="567"/>
    </w:pPr>
  </w:style>
  <w:style w:type="paragraph" w:customStyle="1" w:styleId="Lijstspeciaal5">
    <w:name w:val="Lijst speciaal 5"/>
    <w:basedOn w:val="Standaard"/>
    <w:rsid w:val="00F41A7D"/>
    <w:pPr>
      <w:ind w:left="1701" w:hanging="567"/>
    </w:pPr>
  </w:style>
  <w:style w:type="paragraph" w:styleId="Lijstnummering">
    <w:name w:val="List Number"/>
    <w:basedOn w:val="Standaard"/>
    <w:rsid w:val="00F41A7D"/>
    <w:pPr>
      <w:numPr>
        <w:numId w:val="12"/>
      </w:numPr>
      <w:tabs>
        <w:tab w:val="clear" w:pos="0"/>
      </w:tabs>
    </w:pPr>
  </w:style>
  <w:style w:type="paragraph" w:styleId="Lijstnummering2">
    <w:name w:val="List Number 2"/>
    <w:basedOn w:val="Standaard"/>
    <w:rsid w:val="00F41A7D"/>
    <w:pPr>
      <w:ind w:left="568" w:hanging="284"/>
    </w:pPr>
  </w:style>
  <w:style w:type="paragraph" w:styleId="Lijstnummering3">
    <w:name w:val="List Number 3"/>
    <w:basedOn w:val="Standaard"/>
    <w:rsid w:val="00F41A7D"/>
    <w:pPr>
      <w:ind w:left="851" w:hanging="284"/>
    </w:pPr>
  </w:style>
  <w:style w:type="paragraph" w:styleId="Lijstnummering4">
    <w:name w:val="List Number 4"/>
    <w:basedOn w:val="Standaard"/>
    <w:rsid w:val="00F41A7D"/>
    <w:pPr>
      <w:numPr>
        <w:numId w:val="13"/>
      </w:numPr>
      <w:tabs>
        <w:tab w:val="clear" w:pos="0"/>
      </w:tabs>
    </w:pPr>
  </w:style>
  <w:style w:type="paragraph" w:styleId="Lijstnummering5">
    <w:name w:val="List Number 5"/>
    <w:basedOn w:val="Standaard"/>
    <w:rsid w:val="00F41A7D"/>
    <w:pPr>
      <w:numPr>
        <w:numId w:val="14"/>
      </w:numPr>
      <w:tabs>
        <w:tab w:val="clear" w:pos="0"/>
      </w:tabs>
    </w:pPr>
  </w:style>
  <w:style w:type="paragraph" w:styleId="Lijstvoortzetting">
    <w:name w:val="List Continue"/>
    <w:basedOn w:val="Standaard"/>
    <w:rsid w:val="00F41A7D"/>
    <w:pPr>
      <w:numPr>
        <w:numId w:val="15"/>
      </w:numPr>
      <w:tabs>
        <w:tab w:val="clear" w:pos="0"/>
      </w:tabs>
    </w:pPr>
  </w:style>
  <w:style w:type="paragraph" w:styleId="Lijstvoortzetting2">
    <w:name w:val="List Continue 2"/>
    <w:basedOn w:val="Standaard"/>
    <w:rsid w:val="00F41A7D"/>
    <w:pPr>
      <w:numPr>
        <w:numId w:val="16"/>
      </w:numPr>
      <w:tabs>
        <w:tab w:val="clear" w:pos="0"/>
      </w:tabs>
    </w:pPr>
  </w:style>
  <w:style w:type="paragraph" w:styleId="Lijstvoortzetting3">
    <w:name w:val="List Continue 3"/>
    <w:basedOn w:val="Standaard"/>
    <w:rsid w:val="00F41A7D"/>
    <w:pPr>
      <w:ind w:left="851"/>
    </w:pPr>
  </w:style>
  <w:style w:type="paragraph" w:styleId="Lijstvoortzetting4">
    <w:name w:val="List Continue 4"/>
    <w:basedOn w:val="Standaard"/>
    <w:rsid w:val="00F41A7D"/>
    <w:pPr>
      <w:ind w:left="1134"/>
    </w:pPr>
  </w:style>
  <w:style w:type="paragraph" w:styleId="Lijstvoortzetting5">
    <w:name w:val="List Continue 5"/>
    <w:basedOn w:val="Standaard"/>
    <w:rsid w:val="00F41A7D"/>
    <w:pPr>
      <w:ind w:left="1418"/>
    </w:pPr>
  </w:style>
  <w:style w:type="paragraph" w:styleId="Macrotekst">
    <w:name w:val="macro"/>
    <w:link w:val="MacrotekstChar"/>
    <w:semiHidden/>
    <w:rsid w:val="00F41A7D"/>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spacing w:line="240" w:lineRule="auto"/>
      <w:ind w:left="567" w:hanging="567"/>
    </w:pPr>
    <w:rPr>
      <w:rFonts w:ascii="Courier New" w:eastAsia="Times New Roman" w:hAnsi="Courier New" w:cs="Courier New"/>
      <w:sz w:val="18"/>
      <w:szCs w:val="18"/>
      <w:lang w:eastAsia="nl-NL"/>
    </w:rPr>
  </w:style>
  <w:style w:type="character" w:customStyle="1" w:styleId="MacrotekstChar">
    <w:name w:val="Macrotekst Char"/>
    <w:basedOn w:val="Standaardalinea-lettertype"/>
    <w:link w:val="Macrotekst"/>
    <w:semiHidden/>
    <w:rsid w:val="00F41A7D"/>
    <w:rPr>
      <w:rFonts w:ascii="Courier New" w:eastAsia="Times New Roman" w:hAnsi="Courier New" w:cs="Courier New"/>
      <w:sz w:val="18"/>
      <w:szCs w:val="18"/>
      <w:lang w:eastAsia="nl-NL"/>
    </w:rPr>
  </w:style>
  <w:style w:type="character" w:styleId="Nadruk">
    <w:name w:val="Emphasis"/>
    <w:basedOn w:val="Standaardalinea-lettertype"/>
    <w:rsid w:val="00F41A7D"/>
    <w:rPr>
      <w:i/>
      <w:iCs/>
    </w:rPr>
  </w:style>
  <w:style w:type="paragraph" w:styleId="Ondertitel">
    <w:name w:val="Subtitle"/>
    <w:basedOn w:val="Standaard"/>
    <w:next w:val="Standaard"/>
    <w:link w:val="OndertitelChar"/>
    <w:rsid w:val="00F41A7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rsid w:val="00F41A7D"/>
    <w:rPr>
      <w:rFonts w:asciiTheme="majorHAnsi" w:eastAsiaTheme="majorEastAsia" w:hAnsiTheme="majorHAnsi" w:cstheme="majorBidi"/>
      <w:i/>
      <w:iCs/>
      <w:color w:val="4472C4" w:themeColor="accent1"/>
      <w:spacing w:val="15"/>
      <w:sz w:val="24"/>
      <w:szCs w:val="24"/>
      <w:lang w:eastAsia="nl-NL"/>
    </w:rPr>
  </w:style>
  <w:style w:type="paragraph" w:customStyle="1" w:styleId="OPOndertekening">
    <w:name w:val="OP_Ondertekening"/>
    <w:basedOn w:val="Standaard"/>
    <w:qFormat/>
    <w:rsid w:val="00F41A7D"/>
    <w:pPr>
      <w:pBdr>
        <w:left w:val="single" w:sz="4" w:space="4" w:color="auto"/>
      </w:pBdr>
    </w:pPr>
    <w:rPr>
      <w:rFonts w:asciiTheme="majorHAnsi" w:hAnsiTheme="majorHAnsi"/>
    </w:rPr>
  </w:style>
  <w:style w:type="paragraph" w:customStyle="1" w:styleId="OPTitel">
    <w:name w:val="OP_Titel"/>
    <w:next w:val="Standaard"/>
    <w:qFormat/>
    <w:rsid w:val="00A252D0"/>
    <w:pPr>
      <w:spacing w:line="240" w:lineRule="auto"/>
      <w:ind w:left="0" w:firstLine="0"/>
    </w:pPr>
    <w:rPr>
      <w:rFonts w:ascii="Lucida Sans Unicode" w:eastAsiaTheme="majorEastAsia" w:hAnsi="Lucida Sans Unicode" w:cstheme="majorBidi"/>
      <w:spacing w:val="5"/>
      <w:kern w:val="28"/>
      <w:sz w:val="52"/>
      <w:szCs w:val="52"/>
      <w:lang w:eastAsia="nl-NL"/>
    </w:rPr>
  </w:style>
  <w:style w:type="paragraph" w:customStyle="1" w:styleId="OPTussenkop">
    <w:name w:val="OP_Tussenkop"/>
    <w:next w:val="Standaard"/>
    <w:qFormat/>
    <w:rsid w:val="00F41A7D"/>
    <w:pPr>
      <w:spacing w:before="120" w:line="240" w:lineRule="auto"/>
      <w:ind w:left="0" w:firstLine="0"/>
    </w:pPr>
    <w:rPr>
      <w:rFonts w:ascii="Lucida Sans Unicode" w:eastAsia="Times New Roman" w:hAnsi="Lucida Sans Unicode" w:cs="Arial"/>
      <w:b/>
      <w:bCs/>
      <w:sz w:val="18"/>
      <w:szCs w:val="20"/>
      <w:lang w:eastAsia="nl-NL"/>
    </w:rPr>
  </w:style>
  <w:style w:type="paragraph" w:customStyle="1" w:styleId="OpmaakprofielLijstalineaHoofdtekstRegelafstandenkel">
    <w:name w:val="Opmaakprofiel Lijstalinea + +Hoofdtekst Regelafstand:  enkel"/>
    <w:basedOn w:val="Lijstalinea"/>
    <w:rsid w:val="00F41A7D"/>
    <w:pPr>
      <w:spacing w:line="240" w:lineRule="auto"/>
    </w:pPr>
    <w:rPr>
      <w:rFonts w:asciiTheme="minorHAnsi" w:hAnsiTheme="minorHAnsi" w:cs="Times New Roman"/>
    </w:rPr>
  </w:style>
  <w:style w:type="paragraph" w:customStyle="1" w:styleId="Opsomming">
    <w:name w:val="Opsomming"/>
    <w:basedOn w:val="Standaard"/>
    <w:next w:val="Standaard"/>
    <w:rsid w:val="00F41A7D"/>
    <w:pPr>
      <w:keepLines/>
      <w:ind w:left="284" w:hanging="284"/>
    </w:pPr>
  </w:style>
  <w:style w:type="paragraph" w:customStyle="1" w:styleId="Opsommingbijz">
    <w:name w:val="Opsomming bijz."/>
    <w:basedOn w:val="Standaard"/>
    <w:next w:val="Standaard"/>
    <w:rsid w:val="00F41A7D"/>
    <w:pPr>
      <w:ind w:left="1134" w:hanging="1134"/>
    </w:pPr>
  </w:style>
  <w:style w:type="paragraph" w:customStyle="1" w:styleId="Opsomminggenummerd">
    <w:name w:val="Opsomming genummerd"/>
    <w:basedOn w:val="Standaard"/>
    <w:next w:val="Standaard"/>
    <w:rsid w:val="00F41A7D"/>
    <w:pPr>
      <w:keepLines/>
      <w:ind w:left="567" w:hanging="567"/>
    </w:pPr>
  </w:style>
  <w:style w:type="character" w:styleId="Paginanummer">
    <w:name w:val="page number"/>
    <w:basedOn w:val="Standaardalinea-lettertype"/>
    <w:semiHidden/>
    <w:rsid w:val="00F41A7D"/>
    <w:rPr>
      <w:rFonts w:ascii="Arial" w:hAnsi="Arial" w:cs="Arial"/>
    </w:rPr>
  </w:style>
  <w:style w:type="paragraph" w:styleId="Plattetekst">
    <w:name w:val="Body Text"/>
    <w:basedOn w:val="Standaard"/>
    <w:link w:val="PlattetekstChar"/>
    <w:rsid w:val="00F41A7D"/>
  </w:style>
  <w:style w:type="character" w:customStyle="1" w:styleId="PlattetekstChar">
    <w:name w:val="Platte tekst Char"/>
    <w:basedOn w:val="Standaardalinea-lettertype"/>
    <w:link w:val="Plattetekst"/>
    <w:rsid w:val="00F41A7D"/>
    <w:rPr>
      <w:rFonts w:ascii="Lucida Sans Unicode" w:eastAsia="Times New Roman" w:hAnsi="Lucida Sans Unicode" w:cs="Arial"/>
      <w:sz w:val="18"/>
      <w:szCs w:val="20"/>
      <w:lang w:eastAsia="nl-NL"/>
    </w:rPr>
  </w:style>
  <w:style w:type="paragraph" w:styleId="Plattetekst2">
    <w:name w:val="Body Text 2"/>
    <w:basedOn w:val="Standaard"/>
    <w:link w:val="Plattetekst2Char"/>
    <w:rsid w:val="00F41A7D"/>
    <w:pPr>
      <w:spacing w:line="480" w:lineRule="auto"/>
    </w:pPr>
    <w:rPr>
      <w:spacing w:val="6"/>
    </w:rPr>
  </w:style>
  <w:style w:type="character" w:customStyle="1" w:styleId="Plattetekst2Char">
    <w:name w:val="Platte tekst 2 Char"/>
    <w:basedOn w:val="Standaardalinea-lettertype"/>
    <w:link w:val="Plattetekst2"/>
    <w:rsid w:val="00F41A7D"/>
    <w:rPr>
      <w:rFonts w:ascii="Lucida Sans Unicode" w:eastAsia="Times New Roman" w:hAnsi="Lucida Sans Unicode" w:cs="Arial"/>
      <w:spacing w:val="6"/>
      <w:sz w:val="18"/>
      <w:szCs w:val="20"/>
      <w:lang w:eastAsia="nl-NL"/>
    </w:rPr>
  </w:style>
  <w:style w:type="paragraph" w:styleId="Plattetekstinspringen2">
    <w:name w:val="Body Text Indent 2"/>
    <w:basedOn w:val="Standaard"/>
    <w:link w:val="Plattetekstinspringen2Char"/>
    <w:rsid w:val="00F41A7D"/>
    <w:pPr>
      <w:spacing w:line="480" w:lineRule="auto"/>
      <w:ind w:left="283"/>
    </w:pPr>
    <w:rPr>
      <w:spacing w:val="6"/>
    </w:rPr>
  </w:style>
  <w:style w:type="character" w:customStyle="1" w:styleId="Plattetekstinspringen2Char">
    <w:name w:val="Platte tekst inspringen 2 Char"/>
    <w:basedOn w:val="Standaardalinea-lettertype"/>
    <w:link w:val="Plattetekstinspringen2"/>
    <w:rsid w:val="00F41A7D"/>
    <w:rPr>
      <w:rFonts w:ascii="Lucida Sans Unicode" w:eastAsia="Times New Roman" w:hAnsi="Lucida Sans Unicode" w:cs="Arial"/>
      <w:spacing w:val="6"/>
      <w:sz w:val="18"/>
      <w:szCs w:val="20"/>
      <w:lang w:eastAsia="nl-NL"/>
    </w:rPr>
  </w:style>
  <w:style w:type="paragraph" w:customStyle="1" w:styleId="RapportKop1">
    <w:name w:val="Rapport Kop1"/>
    <w:basedOn w:val="Kop1"/>
    <w:semiHidden/>
    <w:rsid w:val="00F41A7D"/>
    <w:pPr>
      <w:ind w:hanging="851"/>
    </w:pPr>
  </w:style>
  <w:style w:type="paragraph" w:customStyle="1" w:styleId="Rapportkop2">
    <w:name w:val="Rapport kop2"/>
    <w:basedOn w:val="Kop2"/>
    <w:semiHidden/>
    <w:rsid w:val="00F41A7D"/>
    <w:pPr>
      <w:ind w:hanging="851"/>
    </w:pPr>
  </w:style>
  <w:style w:type="paragraph" w:customStyle="1" w:styleId="RapportKop3">
    <w:name w:val="Rapport Kop3"/>
    <w:basedOn w:val="Kop3"/>
    <w:semiHidden/>
    <w:rsid w:val="00F41A7D"/>
    <w:pPr>
      <w:tabs>
        <w:tab w:val="num" w:pos="0"/>
      </w:tabs>
      <w:ind w:hanging="851"/>
    </w:pPr>
  </w:style>
  <w:style w:type="paragraph" w:customStyle="1" w:styleId="RapportKop4">
    <w:name w:val="Rapport Kop4"/>
    <w:basedOn w:val="Kop4"/>
    <w:semiHidden/>
    <w:rsid w:val="00F41A7D"/>
    <w:pPr>
      <w:tabs>
        <w:tab w:val="num" w:pos="0"/>
      </w:tabs>
      <w:ind w:hanging="862"/>
    </w:pPr>
  </w:style>
  <w:style w:type="paragraph" w:customStyle="1" w:styleId="RapportKop5">
    <w:name w:val="Rapport Kop5"/>
    <w:basedOn w:val="Kop5"/>
    <w:semiHidden/>
    <w:rsid w:val="00F41A7D"/>
  </w:style>
  <w:style w:type="paragraph" w:customStyle="1" w:styleId="RapportKop8">
    <w:name w:val="Rapport Kop8"/>
    <w:basedOn w:val="Kop8"/>
    <w:semiHidden/>
    <w:rsid w:val="00F41A7D"/>
    <w:pPr>
      <w:ind w:left="851" w:hanging="1702"/>
    </w:pPr>
    <w:rPr>
      <w:b/>
      <w:bCs/>
      <w:sz w:val="26"/>
      <w:szCs w:val="26"/>
    </w:rPr>
  </w:style>
  <w:style w:type="character" w:styleId="Regelnummer">
    <w:name w:val="line number"/>
    <w:basedOn w:val="Standaardalinea-lettertype"/>
    <w:semiHidden/>
    <w:rsid w:val="00F41A7D"/>
    <w:rPr>
      <w:rFonts w:ascii="Arial" w:hAnsi="Arial" w:cs="Arial"/>
    </w:rPr>
  </w:style>
  <w:style w:type="paragraph" w:customStyle="1" w:styleId="Speciaal1">
    <w:name w:val="Speciaal 1"/>
    <w:basedOn w:val="Standaard"/>
    <w:next w:val="Standaard"/>
    <w:rsid w:val="00F41A7D"/>
    <w:rPr>
      <w:spacing w:val="6"/>
      <w:sz w:val="16"/>
      <w:szCs w:val="16"/>
    </w:rPr>
  </w:style>
  <w:style w:type="paragraph" w:customStyle="1" w:styleId="Speciaal2">
    <w:name w:val="Speciaal 2"/>
    <w:basedOn w:val="Standaard"/>
    <w:next w:val="Standaard"/>
    <w:rsid w:val="00F41A7D"/>
    <w:rPr>
      <w:i/>
      <w:iCs/>
      <w:spacing w:val="6"/>
      <w:sz w:val="16"/>
      <w:szCs w:val="16"/>
    </w:rPr>
  </w:style>
  <w:style w:type="paragraph" w:customStyle="1" w:styleId="Standaardvast">
    <w:name w:val="Standaard vast"/>
    <w:basedOn w:val="Standaard"/>
    <w:next w:val="Standaard"/>
    <w:rsid w:val="00F41A7D"/>
    <w:rPr>
      <w:sz w:val="16"/>
      <w:szCs w:val="16"/>
    </w:rPr>
  </w:style>
  <w:style w:type="paragraph" w:customStyle="1" w:styleId="Standaardvastrechts">
    <w:name w:val="Standaard vast + rechts"/>
    <w:basedOn w:val="Standaardvast"/>
    <w:next w:val="Standaardvast"/>
    <w:rsid w:val="00F41A7D"/>
    <w:pPr>
      <w:jc w:val="right"/>
    </w:pPr>
  </w:style>
  <w:style w:type="paragraph" w:customStyle="1" w:styleId="Standaardvastrechtsvet">
    <w:name w:val="Standaard vast + rechts + vet"/>
    <w:basedOn w:val="Standaardvastrechts"/>
    <w:next w:val="Standaardvast"/>
    <w:rsid w:val="00F41A7D"/>
    <w:rPr>
      <w:b/>
      <w:bCs/>
    </w:rPr>
  </w:style>
  <w:style w:type="paragraph" w:styleId="Standaardinspringing">
    <w:name w:val="Normal Indent"/>
    <w:basedOn w:val="Standaard"/>
    <w:rsid w:val="00F41A7D"/>
    <w:pPr>
      <w:ind w:left="567"/>
    </w:pPr>
  </w:style>
  <w:style w:type="paragraph" w:customStyle="1" w:styleId="Tabel">
    <w:name w:val="Tabel"/>
    <w:basedOn w:val="Standaard"/>
    <w:rsid w:val="00F41A7D"/>
    <w:pPr>
      <w:keepLines/>
      <w:spacing w:before="60" w:after="60"/>
    </w:pPr>
  </w:style>
  <w:style w:type="paragraph" w:customStyle="1" w:styleId="Tabel2">
    <w:name w:val="Tabel 2"/>
    <w:basedOn w:val="Standaard"/>
    <w:rsid w:val="00F41A7D"/>
    <w:rPr>
      <w:sz w:val="16"/>
      <w:szCs w:val="16"/>
    </w:rPr>
  </w:style>
  <w:style w:type="paragraph" w:customStyle="1" w:styleId="Tabelkop">
    <w:name w:val="Tabel kop"/>
    <w:basedOn w:val="Tabel"/>
    <w:rsid w:val="00F41A7D"/>
    <w:rPr>
      <w:b/>
      <w:bCs/>
    </w:rPr>
  </w:style>
  <w:style w:type="paragraph" w:customStyle="1" w:styleId="Tabelkop2">
    <w:name w:val="Tabel kop 2"/>
    <w:basedOn w:val="Tabel2"/>
    <w:rsid w:val="00F41A7D"/>
    <w:rPr>
      <w:b/>
      <w:bCs/>
    </w:rPr>
  </w:style>
  <w:style w:type="table" w:styleId="Tabelraster">
    <w:name w:val="Table Grid"/>
    <w:basedOn w:val="Standaardtabel"/>
    <w:uiPriority w:val="39"/>
    <w:rsid w:val="00F41A7D"/>
    <w:pPr>
      <w:spacing w:line="240" w:lineRule="auto"/>
      <w:ind w:left="0" w:firstLine="0"/>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semiHidden/>
    <w:rsid w:val="00F41A7D"/>
  </w:style>
  <w:style w:type="character" w:customStyle="1" w:styleId="TekstopmerkingChar">
    <w:name w:val="Tekst opmerking Char"/>
    <w:basedOn w:val="Standaardalinea-lettertype"/>
    <w:link w:val="Tekstopmerking"/>
    <w:semiHidden/>
    <w:rsid w:val="00F41A7D"/>
    <w:rPr>
      <w:rFonts w:ascii="Lucida Sans Unicode" w:eastAsia="Times New Roman" w:hAnsi="Lucida Sans Unicode" w:cs="Arial"/>
      <w:sz w:val="18"/>
      <w:szCs w:val="20"/>
      <w:lang w:eastAsia="nl-NL"/>
    </w:rPr>
  </w:style>
  <w:style w:type="paragraph" w:styleId="Titel">
    <w:name w:val="Title"/>
    <w:aliases w:val="Titel Regeling"/>
    <w:basedOn w:val="Standaard"/>
    <w:next w:val="Standaard"/>
    <w:link w:val="TitelChar"/>
    <w:rsid w:val="00F41A7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aliases w:val="Titel Regeling Char"/>
    <w:basedOn w:val="Standaardalinea-lettertype"/>
    <w:link w:val="Titel"/>
    <w:rsid w:val="00F41A7D"/>
    <w:rPr>
      <w:rFonts w:asciiTheme="majorHAnsi" w:eastAsiaTheme="majorEastAsia" w:hAnsiTheme="majorHAnsi" w:cstheme="majorBidi"/>
      <w:color w:val="323E4F" w:themeColor="text2" w:themeShade="BF"/>
      <w:spacing w:val="5"/>
      <w:kern w:val="28"/>
      <w:sz w:val="52"/>
      <w:szCs w:val="52"/>
      <w:lang w:eastAsia="nl-NL"/>
    </w:rPr>
  </w:style>
  <w:style w:type="paragraph" w:customStyle="1" w:styleId="Toelichting">
    <w:name w:val="Toelichting"/>
    <w:basedOn w:val="Standaard"/>
    <w:rsid w:val="00F41A7D"/>
    <w:rPr>
      <w:vanish/>
      <w:color w:val="FF00FF"/>
    </w:rPr>
  </w:style>
  <w:style w:type="paragraph" w:customStyle="1" w:styleId="UtrechtLogo">
    <w:name w:val="UtrechtLogo"/>
    <w:basedOn w:val="Standaard"/>
    <w:rsid w:val="00F41A7D"/>
    <w:pPr>
      <w:framePr w:hSpace="142" w:wrap="notBeside" w:vAnchor="page" w:hAnchor="margin" w:xAlign="right" w:y="285"/>
    </w:pPr>
  </w:style>
  <w:style w:type="character" w:styleId="Verwijzingopmerking">
    <w:name w:val="annotation reference"/>
    <w:basedOn w:val="Standaardalinea-lettertype"/>
    <w:semiHidden/>
    <w:rsid w:val="00F41A7D"/>
    <w:rPr>
      <w:sz w:val="16"/>
      <w:szCs w:val="16"/>
    </w:rPr>
  </w:style>
  <w:style w:type="character" w:styleId="Voetnootmarkering">
    <w:name w:val="footnote reference"/>
    <w:basedOn w:val="Standaardalinea-lettertype"/>
    <w:semiHidden/>
    <w:rsid w:val="00F41A7D"/>
    <w:rPr>
      <w:vertAlign w:val="superscript"/>
    </w:rPr>
  </w:style>
  <w:style w:type="paragraph" w:styleId="Voetnoottekst">
    <w:name w:val="footnote text"/>
    <w:basedOn w:val="Standaard"/>
    <w:link w:val="VoetnoottekstChar"/>
    <w:semiHidden/>
    <w:rsid w:val="00F41A7D"/>
  </w:style>
  <w:style w:type="character" w:customStyle="1" w:styleId="VoetnoottekstChar">
    <w:name w:val="Voetnoottekst Char"/>
    <w:basedOn w:val="Standaardalinea-lettertype"/>
    <w:link w:val="Voetnoottekst"/>
    <w:semiHidden/>
    <w:rsid w:val="00F41A7D"/>
    <w:rPr>
      <w:rFonts w:ascii="Lucida Sans Unicode" w:eastAsia="Times New Roman" w:hAnsi="Lucida Sans Unicode" w:cs="Arial"/>
      <w:sz w:val="18"/>
      <w:szCs w:val="20"/>
      <w:lang w:eastAsia="nl-NL"/>
    </w:rPr>
  </w:style>
  <w:style w:type="paragraph" w:styleId="Voettekst">
    <w:name w:val="footer"/>
    <w:basedOn w:val="Standaard"/>
    <w:link w:val="VoettekstChar"/>
    <w:rsid w:val="00F41A7D"/>
    <w:pPr>
      <w:spacing w:line="240" w:lineRule="exact"/>
      <w:ind w:right="-1021"/>
      <w:jc w:val="right"/>
    </w:pPr>
    <w:rPr>
      <w:iCs/>
      <w:sz w:val="16"/>
      <w:szCs w:val="16"/>
    </w:rPr>
  </w:style>
  <w:style w:type="character" w:customStyle="1" w:styleId="VoettekstChar">
    <w:name w:val="Voettekst Char"/>
    <w:basedOn w:val="Standaardalinea-lettertype"/>
    <w:link w:val="Voettekst"/>
    <w:rsid w:val="00F41A7D"/>
    <w:rPr>
      <w:rFonts w:ascii="Lucida Sans Unicode" w:eastAsia="Times New Roman" w:hAnsi="Lucida Sans Unicode" w:cs="Arial"/>
      <w:iCs/>
      <w:sz w:val="16"/>
      <w:szCs w:val="16"/>
      <w:lang w:eastAsia="nl-NL"/>
    </w:rPr>
  </w:style>
  <w:style w:type="character" w:styleId="Zwaar">
    <w:name w:val="Strong"/>
    <w:basedOn w:val="Standaardalinea-lettertype"/>
    <w:rsid w:val="00F41A7D"/>
    <w:rPr>
      <w:b/>
      <w:bCs/>
    </w:rPr>
  </w:style>
  <w:style w:type="character" w:styleId="Onopgelostemelding">
    <w:name w:val="Unresolved Mention"/>
    <w:basedOn w:val="Standaardalinea-lettertype"/>
    <w:uiPriority w:val="99"/>
    <w:rsid w:val="00430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53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imtelijkeplannen.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oordinatiegelderland.n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4676</Characters>
  <Application>Microsoft Office Word</Application>
  <DocSecurity>0</DocSecurity>
  <Lines>38</Lines>
  <Paragraphs>11</Paragraphs>
  <ScaleCrop>false</ScaleCrop>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Provinciaal Blad - zakelijke inhoud van het besluit</dc:title>
  <dc:creator>Waterval, Etienne</dc:creator>
  <cp:lastModifiedBy>Waterval, Etienne</cp:lastModifiedBy>
  <cp:revision>2</cp:revision>
  <dcterms:created xsi:type="dcterms:W3CDTF">2021-07-15T13:56:00Z</dcterms:created>
  <dcterms:modified xsi:type="dcterms:W3CDTF">2021-07-15T13:56:00Z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True</vt:lpwstr>
  </property>
  <property fmtid="{D5CDD505-2E9C-101B-9397-08002B2CF9AE}" pid="3" name="Description">
    <vt:lpwstr>03412441</vt:lpwstr>
  </property>
  <property fmtid="{D5CDD505-2E9C-101B-9397-08002B2CF9AE}" pid="4" name="Docname">
    <vt:lpwstr>03412441</vt:lpwstr>
  </property>
  <property fmtid="{D5CDD505-2E9C-101B-9397-08002B2CF9AE}" pid="5" name="Mastername">
    <vt:lpwstr/>
  </property>
  <property fmtid="{D5CDD505-2E9C-101B-9397-08002B2CF9AE}" pid="6" name="VersionNumber">
    <vt:lpwstr>0.1.3</vt:lpwstr>
  </property>
  <property fmtid="{D5CDD505-2E9C-101B-9397-08002B2CF9AE}" pid="7" name="CurrentStatus">
    <vt:lpwstr>4</vt:lpwstr>
  </property>
  <property fmtid="{D5CDD505-2E9C-101B-9397-08002B2CF9AE}" pid="8" name="Hyperlink">
    <vt:lpwstr>http://dis.prvgld.nl/docbaseonline/Templates/docbase.asp?action=SelOpenDocument&amp;DetailsMode=0&amp;Docname=03412441&amp;Type=DOCUMENTEN&amp;EC=1&amp;TS=82171785,0097336</vt:lpwstr>
  </property>
  <property fmtid="{D5CDD505-2E9C-101B-9397-08002B2CF9AE}" pid="9" name="Omschrijving">
    <vt:lpwstr>03412441</vt:lpwstr>
  </property>
  <property fmtid="{D5CDD505-2E9C-101B-9397-08002B2CF9AE}" pid="10" name="UsageStatus">
    <vt:lpwstr>0</vt:lpwstr>
  </property>
  <property fmtid="{D5CDD505-2E9C-101B-9397-08002B2CF9AE}" pid="11" name="ArchiveStatus">
    <vt:lpwstr>B</vt:lpwstr>
  </property>
  <property fmtid="{D5CDD505-2E9C-101B-9397-08002B2CF9AE}" pid="12" name="DateCreated">
    <vt:lpwstr>2021-02-04</vt:lpwstr>
  </property>
  <property fmtid="{D5CDD505-2E9C-101B-9397-08002B2CF9AE}" pid="13" name="CreatedBy">
    <vt:lpwstr>ewaterva</vt:lpwstr>
  </property>
  <property fmtid="{D5CDD505-2E9C-101B-9397-08002B2CF9AE}" pid="14" name="CheckOutDate">
    <vt:lpwstr/>
  </property>
  <property fmtid="{D5CDD505-2E9C-101B-9397-08002B2CF9AE}" pid="15" name="CheckOutBy">
    <vt:lpwstr/>
  </property>
  <property fmtid="{D5CDD505-2E9C-101B-9397-08002B2CF9AE}" pid="16" name="DateLastChanged">
    <vt:lpwstr>2021-02-04</vt:lpwstr>
  </property>
  <property fmtid="{D5CDD505-2E9C-101B-9397-08002B2CF9AE}" pid="17" name="LastChangedBy">
    <vt:lpwstr>ewaterva</vt:lpwstr>
  </property>
  <property fmtid="{D5CDD505-2E9C-101B-9397-08002B2CF9AE}" pid="18" name="CreateNewVersion">
    <vt:lpwstr>0</vt:lpwstr>
  </property>
  <property fmtid="{D5CDD505-2E9C-101B-9397-08002B2CF9AE}" pid="19" name="IsBewerken">
    <vt:lpwstr>0</vt:lpwstr>
  </property>
  <property fmtid="{D5CDD505-2E9C-101B-9397-08002B2CF9AE}" pid="20" name="SamenvoegenType">
    <vt:lpwstr>0</vt:lpwstr>
  </property>
  <property fmtid="{D5CDD505-2E9C-101B-9397-08002B2CF9AE}" pid="21" name="ServerAddressWCF">
    <vt:lpwstr>http://dis.prvgld.nl/Doc(Base)WCF/</vt:lpwstr>
  </property>
  <property fmtid="{D5CDD505-2E9C-101B-9397-08002B2CF9AE}" pid="22" name="WebApplication">
    <vt:lpwstr>DocBase</vt:lpwstr>
  </property>
</Properties>
</file>